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ayout w:type="fixed"/>
        <w:tblLook w:val="04A0" w:firstRow="1" w:lastRow="0" w:firstColumn="1" w:lastColumn="0" w:noHBand="0" w:noVBand="1"/>
      </w:tblPr>
      <w:tblGrid>
        <w:gridCol w:w="4315"/>
        <w:gridCol w:w="360"/>
        <w:gridCol w:w="4675"/>
      </w:tblGrid>
      <w:tr w:rsidR="00F43D9B" w:rsidRPr="00104B72" w14:paraId="7EFE08DE" w14:textId="77777777" w:rsidTr="00F43D9B">
        <w:tc>
          <w:tcPr>
            <w:tcW w:w="4315" w:type="dxa"/>
          </w:tcPr>
          <w:p w14:paraId="7D9A3446" w14:textId="1AA0972A" w:rsidR="008F7D9D" w:rsidRPr="00160F33" w:rsidRDefault="00BA2503" w:rsidP="00EC60F8">
            <w:r w:rsidRPr="00160F33">
              <w:t>A</w:t>
            </w:r>
            <w:r w:rsidR="00FD1ABC" w:rsidRPr="00160F33">
              <w:t>.</w:t>
            </w:r>
            <w:r w:rsidRPr="00160F33">
              <w:t xml:space="preserve"> Independence and Dependence </w:t>
            </w:r>
            <w:r w:rsidR="00FD1ABC" w:rsidRPr="00160F33">
              <w:t>o</w:t>
            </w:r>
            <w:r w:rsidRPr="00160F33">
              <w:t>f Self-Consciousness: Lor</w:t>
            </w:r>
            <w:r w:rsidR="00FD1ABC" w:rsidRPr="00160F33">
              <w:t xml:space="preserve">dship and </w:t>
            </w:r>
            <w:r w:rsidR="007E5E30" w:rsidRPr="00160F33">
              <w:t>Servitude</w:t>
            </w:r>
          </w:p>
          <w:p w14:paraId="5F10EE33" w14:textId="77777777" w:rsidR="00FD1ABC" w:rsidRPr="00160F33" w:rsidRDefault="00FD1ABC" w:rsidP="00EC60F8"/>
          <w:p w14:paraId="17A53155" w14:textId="3C3BDC78" w:rsidR="00DD35E0" w:rsidRPr="00123145" w:rsidRDefault="003F2A3D" w:rsidP="00EC60F8">
            <w:pPr>
              <w:rPr>
                <w:i/>
                <w:iCs/>
              </w:rPr>
            </w:pPr>
            <w:r w:rsidRPr="00123145">
              <w:rPr>
                <w:i/>
                <w:iCs/>
              </w:rPr>
              <w:t>Excerpted from Phenomenology of Spirit</w:t>
            </w:r>
            <w:r w:rsidR="001D5774" w:rsidRPr="00123145">
              <w:rPr>
                <w:i/>
                <w:iCs/>
              </w:rPr>
              <w:t>, Oxford University Press, as t</w:t>
            </w:r>
            <w:r w:rsidR="00DD35E0" w:rsidRPr="00123145">
              <w:rPr>
                <w:i/>
                <w:iCs/>
              </w:rPr>
              <w:t>ranslated by A. V. Miller</w:t>
            </w:r>
            <w:r w:rsidR="009A5CB0" w:rsidRPr="00123145">
              <w:rPr>
                <w:i/>
                <w:iCs/>
              </w:rPr>
              <w:t>, and with numbered paragraphs</w:t>
            </w:r>
            <w:r w:rsidR="00DD556B" w:rsidRPr="00123145">
              <w:rPr>
                <w:i/>
                <w:iCs/>
              </w:rPr>
              <w:t>.</w:t>
            </w:r>
          </w:p>
          <w:p w14:paraId="4FDB6918" w14:textId="77777777" w:rsidR="00DD35E0" w:rsidRDefault="00DD35E0" w:rsidP="00EC60F8"/>
          <w:p w14:paraId="1D5C3B35" w14:textId="26097FDB" w:rsidR="00D56632" w:rsidRPr="00D56632" w:rsidRDefault="00D56632" w:rsidP="00EC60F8">
            <w:pPr>
              <w:rPr>
                <w:b/>
                <w:bCs/>
              </w:rPr>
            </w:pPr>
            <w:r w:rsidRPr="00D56632">
              <w:rPr>
                <w:b/>
                <w:bCs/>
              </w:rPr>
              <w:t>ENGLISH</w:t>
            </w:r>
          </w:p>
          <w:p w14:paraId="3074F31A" w14:textId="6F90204F" w:rsidR="00F43D9B" w:rsidRPr="00160F33" w:rsidRDefault="00C21358" w:rsidP="00EC60F8">
            <w:r w:rsidRPr="00160F33">
              <w:t>178</w:t>
            </w:r>
            <w:r w:rsidR="00624940" w:rsidRPr="00160F33">
              <w:t>.-</w:t>
            </w:r>
            <w:r w:rsidR="00F43D9B" w:rsidRPr="00160F33">
              <w:t>Self-consciousness exists in and for itself when, and by the fact that, it so exists for another; that is,</w:t>
            </w:r>
            <w:r w:rsidR="00EB3A98" w:rsidRPr="00160F33">
              <w:t xml:space="preserve"> it exists only i</w:t>
            </w:r>
            <w:r w:rsidR="00F01605" w:rsidRPr="00160F33">
              <w:t>n being acknowledged.</w:t>
            </w:r>
            <w:r w:rsidR="000E278B" w:rsidRPr="00160F33">
              <w:t xml:space="preserve"> </w:t>
            </w:r>
            <w:r w:rsidR="00F43D9B" w:rsidRPr="00160F33">
              <w:t xml:space="preserve">The notion of this its unity in its duplication embraces many and varied meanings. Its moments, then, must on the one hand be held strictly apart, and on the other hand must in this differentiation at the same time also be taken and known as not distinct, or in their opposite significance. The twofold significance of </w:t>
            </w:r>
            <w:proofErr w:type="gramStart"/>
            <w:r w:rsidR="00F43D9B" w:rsidRPr="00160F33">
              <w:t>the distinct</w:t>
            </w:r>
            <w:proofErr w:type="gramEnd"/>
            <w:r w:rsidR="00F43D9B" w:rsidRPr="00160F33">
              <w:t xml:space="preserve"> moments has </w:t>
            </w:r>
            <w:proofErr w:type="gramStart"/>
            <w:r w:rsidR="00F43D9B" w:rsidRPr="00160F33">
              <w:t>in the nature of self-consciousness</w:t>
            </w:r>
            <w:proofErr w:type="gramEnd"/>
            <w:r w:rsidR="00F43D9B" w:rsidRPr="00160F33">
              <w:t xml:space="preserve"> to be infinite, or directly the opposite of the determinateness in which it is posited. The detailed exposition of the Notion of this spiritual unity in its duplication will present us with the process of</w:t>
            </w:r>
            <w:r w:rsidR="00EC60F8" w:rsidRPr="00160F33">
              <w:t xml:space="preserve"> </w:t>
            </w:r>
            <w:r w:rsidR="00F43D9B" w:rsidRPr="00160F33">
              <w:t>Recognition.</w:t>
            </w:r>
          </w:p>
          <w:p w14:paraId="119EF774" w14:textId="77777777" w:rsidR="00F43D9B" w:rsidRPr="00160F33" w:rsidRDefault="00F43D9B" w:rsidP="00EC60F8"/>
          <w:p w14:paraId="1A87C9CD" w14:textId="0CE0F4BD" w:rsidR="00F43D9B" w:rsidRPr="00A475F2" w:rsidRDefault="00300A9D" w:rsidP="00EC60F8">
            <w:pPr>
              <w:rPr>
                <w:b/>
                <w:bCs/>
              </w:rPr>
            </w:pPr>
            <w:r w:rsidRPr="00A475F2">
              <w:rPr>
                <w:b/>
                <w:bCs/>
              </w:rPr>
              <w:t>179.-</w:t>
            </w:r>
            <w:r w:rsidR="00F43D9B" w:rsidRPr="00A475F2">
              <w:rPr>
                <w:b/>
                <w:bCs/>
              </w:rPr>
              <w:t xml:space="preserve">Self-consciousness is faced </w:t>
            </w:r>
            <w:proofErr w:type="gramStart"/>
            <w:r w:rsidR="00F43D9B" w:rsidRPr="00A475F2">
              <w:rPr>
                <w:b/>
                <w:bCs/>
              </w:rPr>
              <w:t>by</w:t>
            </w:r>
            <w:proofErr w:type="gramEnd"/>
            <w:r w:rsidR="00F43D9B" w:rsidRPr="00A475F2">
              <w:rPr>
                <w:b/>
                <w:bCs/>
              </w:rPr>
              <w:t xml:space="preserve"> another self-consciousness; it has come out of itself. This has a twofold significance: first, it has lost itself for it finds itself as </w:t>
            </w:r>
            <w:r w:rsidR="006B4F0A" w:rsidRPr="00A475F2">
              <w:rPr>
                <w:b/>
                <w:bCs/>
              </w:rPr>
              <w:t>another</w:t>
            </w:r>
            <w:r w:rsidR="00F43D9B" w:rsidRPr="00A475F2">
              <w:rPr>
                <w:b/>
                <w:bCs/>
              </w:rPr>
              <w:t xml:space="preserve"> being; secondly, in doing so it has superseded the other, for it does not see the other as an essential being, but in the other sees its own self.</w:t>
            </w:r>
          </w:p>
          <w:p w14:paraId="66557AD6" w14:textId="77777777" w:rsidR="00F43D9B" w:rsidRPr="00160F33" w:rsidRDefault="00F43D9B" w:rsidP="00EC60F8"/>
          <w:p w14:paraId="78565AE0" w14:textId="52472A32" w:rsidR="00F43D9B" w:rsidRPr="00160F33" w:rsidRDefault="000E5540" w:rsidP="00EC60F8">
            <w:r w:rsidRPr="00160F33">
              <w:t>180.-</w:t>
            </w:r>
            <w:r w:rsidR="00F43D9B" w:rsidRPr="00160F33">
              <w:t xml:space="preserve">It must supersede this otherness of itself. This is the supersession of the first ambiguity and is therefore itself a second ambiguity. First, it must proceed to supersede the other independent being </w:t>
            </w:r>
            <w:r w:rsidR="00F43D9B" w:rsidRPr="00160F33">
              <w:lastRenderedPageBreak/>
              <w:t>in order thereby to become certain of itself as the essential being; secondly, in so doing it proceeds to supersede its own self, for this other is itself.</w:t>
            </w:r>
          </w:p>
          <w:p w14:paraId="23E93C3D" w14:textId="77777777" w:rsidR="00F43D9B" w:rsidRPr="00160F33" w:rsidRDefault="00F43D9B" w:rsidP="00EC60F8"/>
          <w:p w14:paraId="45B8A330" w14:textId="6A2AC5E0" w:rsidR="00F43D9B" w:rsidRPr="00160F33" w:rsidRDefault="00500B9A" w:rsidP="00EC60F8">
            <w:r w:rsidRPr="00160F33">
              <w:t>181.-</w:t>
            </w:r>
            <w:r w:rsidR="00F43D9B" w:rsidRPr="00160F33">
              <w:t xml:space="preserve">This ambiguous supersession of its ambiguous otherness is equally an ambiguous </w:t>
            </w:r>
            <w:proofErr w:type="gramStart"/>
            <w:r w:rsidR="00F43D9B" w:rsidRPr="00160F33">
              <w:t>return in itself</w:t>
            </w:r>
            <w:proofErr w:type="gramEnd"/>
            <w:r w:rsidR="00F43D9B" w:rsidRPr="00160F33">
              <w:t xml:space="preserve">. For first, through the supersession, it receives back its </w:t>
            </w:r>
            <w:proofErr w:type="spellStart"/>
            <w:r w:rsidR="00F43D9B" w:rsidRPr="00160F33">
              <w:t>ownself</w:t>
            </w:r>
            <w:proofErr w:type="spellEnd"/>
            <w:r w:rsidR="00F43D9B" w:rsidRPr="00160F33">
              <w:t>, because, by superseding its otherness, it again becomes equal to itself; hut secondly, the other self-consciousness equality gives it back again to itself, for it saw itself in the other, but supersedes this being of itself in the other and thus lets the other again go free.</w:t>
            </w:r>
          </w:p>
          <w:p w14:paraId="629D4D45" w14:textId="77777777" w:rsidR="00772997" w:rsidRPr="00160F33" w:rsidRDefault="00772997" w:rsidP="00EC60F8"/>
          <w:p w14:paraId="47AA3778" w14:textId="7E65E46F" w:rsidR="00772997" w:rsidRPr="00160F33" w:rsidRDefault="002478EF" w:rsidP="00EC60F8">
            <w:r w:rsidRPr="00160F33">
              <w:t>182.-</w:t>
            </w:r>
            <w:r w:rsidR="00772997" w:rsidRPr="00160F33">
              <w:t xml:space="preserve">Now this movement of self-consciousness in relation to another self-consciousness has in this way been represented as the action of one self-consciousness, but this action of the one has itself the double significance of being both its own action and the action of the other as well. For the other is equally independent and self-contained, and there is nothing in it of which it is not itself the origin. The first does not have the object before it merely as it exists primarily for desire, but as something that has an independent existence of its own, which, therefore, it cannot utilize for its own purposes, if that object does not of its own accord do what the first does to it. </w:t>
            </w:r>
            <w:proofErr w:type="gramStart"/>
            <w:r w:rsidR="00772997" w:rsidRPr="00160F33">
              <w:t>Thus</w:t>
            </w:r>
            <w:proofErr w:type="gramEnd"/>
            <w:r w:rsidR="00772997" w:rsidRPr="00160F33">
              <w:t xml:space="preserve"> the movement is simply the double movement of the two self-consciousnesses. Each sees the other do the same as it does; each does itself what it demands of the other, and therefore also does what it does only in so far as the other does the same. Action by </w:t>
            </w:r>
            <w:proofErr w:type="spellStart"/>
            <w:r w:rsidR="00772997" w:rsidRPr="00160F33">
              <w:t>one·side</w:t>
            </w:r>
            <w:proofErr w:type="spellEnd"/>
            <w:r w:rsidR="00772997" w:rsidRPr="00160F33">
              <w:t xml:space="preserve"> only would be useless because </w:t>
            </w:r>
            <w:r w:rsidR="00772997" w:rsidRPr="00160F33">
              <w:lastRenderedPageBreak/>
              <w:t>what is to happen can only be brought about by both.</w:t>
            </w:r>
          </w:p>
          <w:p w14:paraId="681EC38B" w14:textId="77777777" w:rsidR="00772997" w:rsidRPr="00160F33" w:rsidRDefault="00772997" w:rsidP="00EC60F8"/>
          <w:p w14:paraId="7F409A3D" w14:textId="58B27145" w:rsidR="00772997" w:rsidRDefault="00772997" w:rsidP="00EC60F8">
            <w:r w:rsidRPr="00160F33">
              <w:t>183.</w:t>
            </w:r>
            <w:r w:rsidR="009355BF" w:rsidRPr="00160F33">
              <w:t>-</w:t>
            </w:r>
            <w:r w:rsidRPr="00160F33">
              <w:t>Thus the action has a double significance not only because it is directed against itself as well as against the other, but also because it is indivisibly the action of one as well as of the other.</w:t>
            </w:r>
          </w:p>
          <w:p w14:paraId="137F1BCE" w14:textId="77777777" w:rsidR="0081648D" w:rsidRPr="00160F33" w:rsidRDefault="0081648D" w:rsidP="00EC60F8"/>
          <w:p w14:paraId="39D522F8" w14:textId="322DE301" w:rsidR="00772997" w:rsidRPr="00160F33" w:rsidRDefault="00772997" w:rsidP="00EC60F8">
            <w:r w:rsidRPr="00160F33">
              <w:t>184.</w:t>
            </w:r>
            <w:r w:rsidR="009355BF" w:rsidRPr="00160F33">
              <w:t>-</w:t>
            </w:r>
            <w:r w:rsidRPr="00160F33">
              <w:t>In this movement we see repeated the process which</w:t>
            </w:r>
            <w:r w:rsidR="00DF1058">
              <w:t xml:space="preserve"> p</w:t>
            </w:r>
            <w:r w:rsidRPr="00160F33">
              <w:t xml:space="preserve">resented itself as the play of </w:t>
            </w:r>
            <w:proofErr w:type="gramStart"/>
            <w:r w:rsidR="008E5019">
              <w:t>F</w:t>
            </w:r>
            <w:r w:rsidRPr="00160F33">
              <w:t>orces, but</w:t>
            </w:r>
            <w:proofErr w:type="gramEnd"/>
            <w:r w:rsidRPr="00160F33">
              <w:t xml:space="preserve"> repeated now in consciousness</w:t>
            </w:r>
            <w:r w:rsidR="00B65DB1">
              <w:t>.</w:t>
            </w:r>
            <w:r w:rsidRPr="00160F33">
              <w:t xml:space="preserve"> What in that process was for us,</w:t>
            </w:r>
            <w:r w:rsidR="00C108FA" w:rsidRPr="00160F33">
              <w:t xml:space="preserve"> </w:t>
            </w:r>
            <w:r w:rsidRPr="00160F33">
              <w:t xml:space="preserve">is true here of the extremes themselves. The middle term is self-consciousness which splits into the extremes; and each extreme is this exchanging of its own determinateness and an absolute transition into the opposite. Although, as consciousness, it does indeed come out of itself, yet, though out of itself, it is at the same time kept back within itself, is for itself, and the </w:t>
            </w:r>
            <w:proofErr w:type="spellStart"/>
            <w:r w:rsidRPr="00160F33">
              <w:t>self outside</w:t>
            </w:r>
            <w:proofErr w:type="spellEnd"/>
            <w:r w:rsidRPr="00160F33">
              <w:t xml:space="preserve"> it, is for it. It is aware that -it at once is, and is not, another consciousness, and equally that this other is for itself only when it supersedes itself as being for </w:t>
            </w:r>
            <w:proofErr w:type="gramStart"/>
            <w:r w:rsidRPr="00160F33">
              <w:t>itself, and</w:t>
            </w:r>
            <w:proofErr w:type="gramEnd"/>
            <w:r w:rsidRPr="00160F33">
              <w:t xml:space="preserve"> is for itself only in the being-for self of the other. Each is for the other the middle term, through which each mediates itself with itself and unites with itself; and each is for itself, and for the other, an immediate being on its own account, which at the same time is such only through this mediation. They recognize themselves as mutually recognizing one another.</w:t>
            </w:r>
          </w:p>
          <w:p w14:paraId="40AB4ECC" w14:textId="77777777" w:rsidR="00772997" w:rsidRPr="00160F33" w:rsidRDefault="00772997" w:rsidP="00EC60F8"/>
          <w:p w14:paraId="06FAC5A0" w14:textId="792A08F9" w:rsidR="00772997" w:rsidRPr="00160F33" w:rsidRDefault="009355BF" w:rsidP="00EC60F8">
            <w:r w:rsidRPr="00160F33">
              <w:t>185.-</w:t>
            </w:r>
            <w:r w:rsidR="00772997" w:rsidRPr="00160F33">
              <w:t xml:space="preserve">We have now to see how the process of this pure notion of recognition, of the duplicating of self-consciousness in its oneness, appears to self-consciousness. At first, it will exhibit the </w:t>
            </w:r>
            <w:r w:rsidR="00772997" w:rsidRPr="00160F33">
              <w:lastRenderedPageBreak/>
              <w:t xml:space="preserve">side of the inequality of the two, or the splitting-up of the middle term into the extremes which, as extremes, are opposed to </w:t>
            </w:r>
            <w:proofErr w:type="gramStart"/>
            <w:r w:rsidR="00772997" w:rsidRPr="00160F33">
              <w:t>on</w:t>
            </w:r>
            <w:proofErr w:type="gramEnd"/>
            <w:r w:rsidR="00772997" w:rsidRPr="00160F33">
              <w:t>. -another, one being only recognized, the other only recognizing.</w:t>
            </w:r>
          </w:p>
          <w:p w14:paraId="5D7C329C" w14:textId="77777777" w:rsidR="00772997" w:rsidRPr="00160F33" w:rsidRDefault="00772997" w:rsidP="00EC60F8"/>
          <w:p w14:paraId="00AE8050" w14:textId="5D89D62D" w:rsidR="00772997" w:rsidRPr="00160F33" w:rsidRDefault="00AC2D95" w:rsidP="00EC60F8">
            <w:r w:rsidRPr="00160F33">
              <w:t>186.-</w:t>
            </w:r>
            <w:r w:rsidR="00772997" w:rsidRPr="00160F33">
              <w:t xml:space="preserve">Self-consciousness is, to begin with, simple </w:t>
            </w:r>
            <w:proofErr w:type="spellStart"/>
            <w:r w:rsidR="00772997" w:rsidRPr="00160F33">
              <w:t>being-for­self</w:t>
            </w:r>
            <w:proofErr w:type="spellEnd"/>
            <w:r w:rsidR="00772997" w:rsidRPr="00160F33">
              <w:t>, self-equal through the exclusion from itself of everything else. For it, its essence and absolute object is</w:t>
            </w:r>
            <w:r w:rsidR="008D2B70" w:rsidRPr="00160F33">
              <w:t xml:space="preserve"> ‘I’</w:t>
            </w:r>
            <w:r w:rsidR="00950567" w:rsidRPr="00160F33">
              <w:t xml:space="preserve">; and in </w:t>
            </w:r>
            <w:r w:rsidR="00772997" w:rsidRPr="00160F33">
              <w:t xml:space="preserve">this immediacy, or in this [mere] being, of its being-for-self, it is an individual. What is 'other' for it is an unessential, negatively characterized object. But the 'other' is also </w:t>
            </w:r>
            <w:proofErr w:type="gramStart"/>
            <w:r w:rsidR="00772997" w:rsidRPr="00160F33">
              <w:t>a self</w:t>
            </w:r>
            <w:proofErr w:type="gramEnd"/>
            <w:r w:rsidR="00772997" w:rsidRPr="00160F33">
              <w:t>-consciousness; one individual is confronted by another individual. Appearing thus immediately on the scene, they are for one another like ordinary objects, independent shapes, individuals submerged in the being [or immediacy] of Life-for the object in its immediacy is here determined as Life. They are, for each other, shapes of consciousness which have not yet accomplished the movement of absolute abstraction, of rooting-out all immediate being, and of being merely the purely negative being of self</w:t>
            </w:r>
            <w:r w:rsidR="007E1D25" w:rsidRPr="00160F33">
              <w:t>-</w:t>
            </w:r>
            <w:r w:rsidR="00772997" w:rsidRPr="00160F33">
              <w:t>identical consciousness; in other words, they have not as yet exposed themselves to each other in the form of pure being­ for-self, or as self-consciousnesses. Each is indeed certain of its own self, but not of the other, and therefore its own self-certainty still has no truth. For it would have truth only if its own being-for-self had confronted it as an independent object, or, what is the same thing, if the object had presented itself as this pure self-certainty. But according to the Notion of recognition this is possible on</w:t>
            </w:r>
            <w:r w:rsidR="007E1D25" w:rsidRPr="00160F33">
              <w:t>l</w:t>
            </w:r>
            <w:r w:rsidR="00772997" w:rsidRPr="00160F33">
              <w:t xml:space="preserve">y when each is for the other what the other </w:t>
            </w:r>
            <w:r w:rsidR="00772997" w:rsidRPr="00160F33">
              <w:lastRenderedPageBreak/>
              <w:t>is for it, only when each in its own self through its own action, and again through the action of the other, achieves this pure abstraction of being-for-self.</w:t>
            </w:r>
          </w:p>
          <w:p w14:paraId="421B700B" w14:textId="77777777" w:rsidR="000E4891" w:rsidRPr="00160F33" w:rsidRDefault="000E4891" w:rsidP="00EC60F8"/>
          <w:p w14:paraId="417D3748" w14:textId="34E50551" w:rsidR="00772997" w:rsidRPr="00160F33" w:rsidRDefault="003E21E2" w:rsidP="00EC60F8">
            <w:r w:rsidRPr="00160F33">
              <w:t>187.-</w:t>
            </w:r>
            <w:r w:rsidR="00772997" w:rsidRPr="00160F33">
              <w:t xml:space="preserve">The presentation of itself, however, as the pure abstraction of self-consciousness consists in showing itself as the pure negation of its objective mode, or in showing that it is not attached to any specific existence, not to the individuality common to existence as such, that it is not attached to life. This presentation is a twofold </w:t>
            </w:r>
            <w:proofErr w:type="gramStart"/>
            <w:r w:rsidR="00772997" w:rsidRPr="00160F33">
              <w:t>action;</w:t>
            </w:r>
            <w:proofErr w:type="gramEnd"/>
            <w:r w:rsidR="00772997" w:rsidRPr="00160F33">
              <w:t xml:space="preserve"> action on the part of the other, and action on its own part. In so far as it is the action of the other, each seeks the death of the other. But in doing so, the second kind of action, action on its own part; is also involved; for the former involves the staking of its own life. </w:t>
            </w:r>
            <w:proofErr w:type="gramStart"/>
            <w:r w:rsidR="00772997" w:rsidRPr="00160F33">
              <w:t>Thus</w:t>
            </w:r>
            <w:proofErr w:type="gramEnd"/>
            <w:r w:rsidR="00772997" w:rsidRPr="00160F33">
              <w:t xml:space="preserve"> the relation of the two self-conscious individuals is such that they prove themselves and each other through a life-and-death struggle. They must engage in this struggle, for they must raise their certainty of being for themselves to truth, both in the case of the other and in their own case. And it is only through staking one's life that freedom is won; only thus is it proved that for </w:t>
            </w:r>
            <w:proofErr w:type="spellStart"/>
            <w:r w:rsidR="00772997" w:rsidRPr="00160F33">
              <w:t>self­consciousness</w:t>
            </w:r>
            <w:proofErr w:type="spellEnd"/>
            <w:r w:rsidR="00772997" w:rsidRPr="00160F33">
              <w:t xml:space="preserve">, its essential being is not [just] being, not the immediate form in which it appears, not its submergence in the expanse of life, but rather that there is nothing present in it which could not be regarded as a vanishing moment, that it is only pure being-for-self. The individual who has not risked his life may well be recognized as a person, but he has not attained to the truth of this recognition as an independent </w:t>
            </w:r>
            <w:proofErr w:type="spellStart"/>
            <w:r w:rsidR="00772997" w:rsidRPr="00160F33">
              <w:t>self­consciousness</w:t>
            </w:r>
            <w:proofErr w:type="spellEnd"/>
            <w:r w:rsidR="00772997" w:rsidRPr="00160F33">
              <w:t xml:space="preserve">. Similarly, just as each stakes his own life, </w:t>
            </w:r>
            <w:r w:rsidR="00772997" w:rsidRPr="00160F33">
              <w:lastRenderedPageBreak/>
              <w:t xml:space="preserve">so each must seek the other's death, for it values the other no more than itself; </w:t>
            </w:r>
            <w:proofErr w:type="spellStart"/>
            <w:r w:rsidR="00772997" w:rsidRPr="00160F33">
              <w:t>its</w:t>
            </w:r>
            <w:proofErr w:type="spellEnd"/>
            <w:r w:rsidR="00772997" w:rsidRPr="00160F33">
              <w:t xml:space="preserve"> essential being is present to it in the form of </w:t>
            </w:r>
            <w:proofErr w:type="gramStart"/>
            <w:r w:rsidR="00772997" w:rsidRPr="00160F33">
              <w:t>an 'other'</w:t>
            </w:r>
            <w:proofErr w:type="gramEnd"/>
            <w:r w:rsidR="00772997" w:rsidRPr="00160F33">
              <w:t xml:space="preserve">, it is outside of itself and must rid itself of its self-externality. The other is an immediate consciousness entangled in a variety of relationships, and it must regard its otherness as a pure </w:t>
            </w:r>
            <w:proofErr w:type="spellStart"/>
            <w:r w:rsidR="00772997" w:rsidRPr="00160F33">
              <w:t>being­for</w:t>
            </w:r>
            <w:r w:rsidR="009E7783" w:rsidRPr="00160F33">
              <w:t>-</w:t>
            </w:r>
            <w:r w:rsidR="00772997" w:rsidRPr="00160F33">
              <w:t>self</w:t>
            </w:r>
            <w:proofErr w:type="spellEnd"/>
            <w:r w:rsidR="00772997" w:rsidRPr="00160F33">
              <w:t xml:space="preserve"> or as an absolute negation</w:t>
            </w:r>
            <w:r w:rsidR="000B05DB" w:rsidRPr="00160F33">
              <w:t>.</w:t>
            </w:r>
          </w:p>
          <w:p w14:paraId="6354FB18" w14:textId="77777777" w:rsidR="000B05DB" w:rsidRPr="00160F33" w:rsidRDefault="000B05DB" w:rsidP="00EC60F8"/>
          <w:p w14:paraId="7BBEA42A" w14:textId="0F43B5F6" w:rsidR="00772997" w:rsidRPr="00160F33" w:rsidRDefault="000B05DB" w:rsidP="00EC60F8">
            <w:r w:rsidRPr="00160F33">
              <w:t>188.-</w:t>
            </w:r>
            <w:r w:rsidR="00772997" w:rsidRPr="00160F33">
              <w:t xml:space="preserve">This trial by death, however, does away with the </w:t>
            </w:r>
            <w:proofErr w:type="gramStart"/>
            <w:r w:rsidR="00772997" w:rsidRPr="00160F33">
              <w:t>truth</w:t>
            </w:r>
            <w:proofErr w:type="gramEnd"/>
            <w:r w:rsidR="00772997" w:rsidRPr="00160F33">
              <w:t xml:space="preserve"> which was supposed to issue from it, and so, too, with the certain ty of self generally. For just as life is the natural setting of consciousness, independence without absolute negativity, so death is the natural negation of consciousness, negation without independence, which thus remains without the required significance of recognition. Death certainly shows that each staked his life and held it of no account, both in himself and in the other; but that is not for those who survived this struggle. They put an end to their consciousness in its alien setting of natural existence</w:t>
            </w:r>
            <w:proofErr w:type="gramStart"/>
            <w:r w:rsidR="00772997" w:rsidRPr="00160F33">
              <w:t>, that is to say, they</w:t>
            </w:r>
            <w:proofErr w:type="gramEnd"/>
            <w:r w:rsidR="00772997" w:rsidRPr="00160F33">
              <w:t xml:space="preserve"> put an end to themse1ves, and are done away with as extremes wanting to be for themselves, or to have an existence of their own. But with this there vanishes from their interplay the essential moment of splitting into extremes with opposite characteristics; and the middle term collapses into a lifeless unity which is split into -lifeless, merely immediate, unopposed extremes; and the two do not reciprocally give and receive one another back from each other consciously, but leave each other free only indifferently, like things. Their act is an abstract negation, not the negation coming from consciousness, which supersedes in such </w:t>
            </w:r>
            <w:r w:rsidR="00772997" w:rsidRPr="00160F33">
              <w:lastRenderedPageBreak/>
              <w:t>a way as to preserve and maintain what is superseded, and consequently survives its own supersession.</w:t>
            </w:r>
          </w:p>
          <w:p w14:paraId="5BACD0D9" w14:textId="77777777" w:rsidR="00772997" w:rsidRPr="00160F33" w:rsidRDefault="00772997" w:rsidP="00EC60F8"/>
          <w:p w14:paraId="0FD4FCC3" w14:textId="5AC7EA6C" w:rsidR="00772997" w:rsidRPr="00160F33" w:rsidRDefault="007160FF" w:rsidP="00EC60F8">
            <w:r w:rsidRPr="00160F33">
              <w:t>189.-</w:t>
            </w:r>
            <w:r w:rsidR="00772997" w:rsidRPr="00160F33">
              <w:t xml:space="preserve">In this experience, self-consciousness learns that life is </w:t>
            </w:r>
            <w:proofErr w:type="spellStart"/>
            <w:r w:rsidR="00772997" w:rsidRPr="00160F33">
              <w:t>as·essential</w:t>
            </w:r>
            <w:proofErr w:type="spellEnd"/>
            <w:r w:rsidR="00772997" w:rsidRPr="00160F33">
              <w:t xml:space="preserve"> to it as pure self-consciousness. In immediate </w:t>
            </w:r>
            <w:proofErr w:type="spellStart"/>
            <w:r w:rsidR="00772997" w:rsidRPr="00160F33">
              <w:t>self­consciousness</w:t>
            </w:r>
            <w:proofErr w:type="spellEnd"/>
            <w:r w:rsidR="00772997" w:rsidRPr="00160F33">
              <w:t xml:space="preserve"> the simple is absolute </w:t>
            </w:r>
            <w:r w:rsidR="000A5503" w:rsidRPr="00160F33">
              <w:t>mediation and</w:t>
            </w:r>
            <w:r w:rsidR="00772997" w:rsidRPr="00160F33">
              <w:t xml:space="preserve"> has as its essential moment lasting independence. The dissolution of that simple unity is the result of the first experience; through this there is posited a pure self-consciousness, and a conscious­ ness which is not purely for itself but for another, </w:t>
            </w:r>
            <w:proofErr w:type="gramStart"/>
            <w:r w:rsidR="00772997" w:rsidRPr="00160F33">
              <w:t>i.e.</w:t>
            </w:r>
            <w:proofErr w:type="gramEnd"/>
            <w:r w:rsidR="00772997" w:rsidRPr="00160F33">
              <w:t xml:space="preserve"> is a merely immediate consciousness, or consciousness in the form of thinghood. Both moments are essential. Since to begin with they are unequal and opposed, and their reflection into a unity has not yet been achieved, they exist as two opposed shapes of consciousness; one is the independent consciousness whose essential nature is to be for itself, the other is the dependent consciousness whose essential nature is simply to live or to be for another. The former is lord, the other is bondsman.</w:t>
            </w:r>
          </w:p>
          <w:p w14:paraId="78F175D7" w14:textId="77777777" w:rsidR="00772997" w:rsidRPr="00160F33" w:rsidRDefault="00772997" w:rsidP="00EC60F8"/>
          <w:p w14:paraId="6242B15D" w14:textId="7C6F3B69" w:rsidR="00772997" w:rsidRPr="00160F33" w:rsidRDefault="003247DD" w:rsidP="00EC60F8">
            <w:r w:rsidRPr="00160F33">
              <w:t>190.-</w:t>
            </w:r>
            <w:r w:rsidR="00772997" w:rsidRPr="00160F33">
              <w:t xml:space="preserve">The lord is the consciousness that exists for itself, but no longer merely the Notion of such a consciousness. Rather, it is a consciousness existing for itself which is mediated with itself through another consciousness, </w:t>
            </w:r>
            <w:proofErr w:type="gramStart"/>
            <w:r w:rsidR="00772997" w:rsidRPr="00160F33">
              <w:t>i.e.</w:t>
            </w:r>
            <w:proofErr w:type="gramEnd"/>
            <w:r w:rsidR="00772997" w:rsidRPr="00160F33">
              <w:t xml:space="preserve"> through a consciousness whose nature it is to be bound up with an existence that is independent, or thinghood in general. </w:t>
            </w:r>
            <w:r w:rsidR="00FB29A4" w:rsidRPr="00160F33">
              <w:t xml:space="preserve">The lord </w:t>
            </w:r>
            <w:r w:rsidR="00772997" w:rsidRPr="00160F33">
              <w:t xml:space="preserve">puts himself into relation with </w:t>
            </w:r>
            <w:proofErr w:type="gramStart"/>
            <w:r w:rsidR="00772997" w:rsidRPr="00160F33">
              <w:t>both of these</w:t>
            </w:r>
            <w:proofErr w:type="gramEnd"/>
            <w:r w:rsidR="00772997" w:rsidRPr="00160F33">
              <w:t xml:space="preserve"> moments, to a thing as such, the object of desire, and to the </w:t>
            </w:r>
            <w:r w:rsidR="00772997" w:rsidRPr="00160F33">
              <w:lastRenderedPageBreak/>
              <w:t xml:space="preserve">consciousness for which thinghood is the essential characteristic. </w:t>
            </w:r>
            <w:proofErr w:type="spellStart"/>
            <w:r w:rsidR="00772997" w:rsidRPr="00160F33">
              <w:t>And·since</w:t>
            </w:r>
            <w:proofErr w:type="spellEnd"/>
            <w:r w:rsidR="00772997" w:rsidRPr="00160F33">
              <w:t xml:space="preserve"> he is (a) qua the </w:t>
            </w:r>
            <w:r w:rsidR="00402EF7" w:rsidRPr="00160F33">
              <w:t>N</w:t>
            </w:r>
            <w:r w:rsidR="00772997" w:rsidRPr="00160F33">
              <w:t>otion of self-consciousness an immediate relation of being-</w:t>
            </w:r>
            <w:r w:rsidR="00843D04" w:rsidRPr="00160F33">
              <w:t>for</w:t>
            </w:r>
            <w:r w:rsidR="007278B8" w:rsidRPr="00160F33">
              <w:t>-self</w:t>
            </w:r>
            <w:r w:rsidR="00772997" w:rsidRPr="00160F33">
              <w:t xml:space="preserve">, put (b) is now at the same time mediation, or a </w:t>
            </w:r>
            <w:proofErr w:type="spellStart"/>
            <w:r w:rsidR="00772997" w:rsidRPr="00160F33">
              <w:t>being­for-self</w:t>
            </w:r>
            <w:proofErr w:type="spellEnd"/>
            <w:r w:rsidR="00772997" w:rsidRPr="00160F33">
              <w:t xml:space="preserve"> which is for itself only through another, he is related (a) immediately to both, and (b) mediately to each through the other. The lord relates himself mediately to the bondsman through a being [a thing] that is independent, for it is just this which holds the bondsman in bondage; it is his chain from which he could not break free in the struggle, thus proving him­ self to be dependent, to possess his independence in thinghood. But the lord is the power over this thing, for he proved in the struggle that it is something merely negative; since he is the power over this thing and this again is the power over the other [the bondsman], it follows that he holds the other in subjection. Equally, the lord relates himself mediately to the thing through the bondsman; the bondsman, qua self-consciousness in general, also relates himself negatively to the thing, and takes away its independence; but at the same time the thing is independent vis-a-vis the bondsman, whose negating of it, therefore, cannot go the length of being altogether done with it to the point of annihilation; in other words, he only works on it. For the lord, on the other hand, the immediate relation becomes through this mediation the sheer negation of the thing, or the enjoyment of it. What desire failed to achieve, he succeeds in doing, viz. to have done with the thing altogether, and to achieve satisfaction in the enjoyment of it. Desire failed to do this because of the thing's </w:t>
            </w:r>
            <w:r w:rsidR="00772997" w:rsidRPr="00160F33">
              <w:lastRenderedPageBreak/>
              <w:t>independence; but the lord, who has interposed the bondsman between it and himself, takes to himself only the de­ pendent aspect of the thing and has the pure enjoyment of it. The aspect of its independence he leaves to the bondsman, who works on it.</w:t>
            </w:r>
          </w:p>
          <w:p w14:paraId="2FDB55BE" w14:textId="77777777" w:rsidR="00A038A6" w:rsidRPr="00160F33" w:rsidRDefault="00A038A6" w:rsidP="00EC60F8"/>
          <w:p w14:paraId="339B2B28" w14:textId="190E8819" w:rsidR="00772997" w:rsidRPr="00160F33" w:rsidRDefault="00AE7659" w:rsidP="00EC60F8">
            <w:r w:rsidRPr="00160F33">
              <w:t>191.-</w:t>
            </w:r>
            <w:r w:rsidR="00772997" w:rsidRPr="00160F33">
              <w:t xml:space="preserve">In </w:t>
            </w:r>
            <w:proofErr w:type="gramStart"/>
            <w:r w:rsidR="00772997" w:rsidRPr="00160F33">
              <w:t>both of these</w:t>
            </w:r>
            <w:proofErr w:type="gramEnd"/>
            <w:r w:rsidR="00772997" w:rsidRPr="00160F33">
              <w:t xml:space="preserve"> moments the lord achieves his recognition through another consciousness; for in them, that other consciousness is expressly something unessential, both by its working on the thing, and by its dependence on a specific existence. In neither case can it be lord over the being of the thing .and achieve absolute negation of it. Here, therefore, is present this moment of recognition, viz. that the other consciousness sets aside its own being for-self, and in so doing itself does what the first does to it. Similarly, the other moment too is present, that this action of the second is the first's own action; for what the bondsman does is really the action of the lord. The latter's essential nature is to exist only for himself; he is the sheer negative power for whom the thing is nothing. </w:t>
            </w:r>
            <w:proofErr w:type="gramStart"/>
            <w:r w:rsidR="00772997" w:rsidRPr="00160F33">
              <w:t>Thus</w:t>
            </w:r>
            <w:proofErr w:type="gramEnd"/>
            <w:r w:rsidR="00772997" w:rsidRPr="00160F33">
              <w:t xml:space="preserve"> he is the pure, essential action in this relationship, while the action of the bondsman is impure and unessential. But for recognition proper the moment is lacking, that what the Lord does to the other he also does to himself, and what the bondsman does to himself he should also do to the other, </w:t>
            </w:r>
            <w:proofErr w:type="gramStart"/>
            <w:r w:rsidR="00772997" w:rsidRPr="00160F33">
              <w:t>The</w:t>
            </w:r>
            <w:proofErr w:type="gramEnd"/>
            <w:r w:rsidR="00772997" w:rsidRPr="00160F33">
              <w:t xml:space="preserve"> outcome is a recognition that is one--sided and unequal.</w:t>
            </w:r>
          </w:p>
          <w:p w14:paraId="62D3665C" w14:textId="77777777" w:rsidR="00772997" w:rsidRPr="00160F33" w:rsidRDefault="00772997" w:rsidP="00EC60F8"/>
          <w:p w14:paraId="630AC68A" w14:textId="54697A76" w:rsidR="00772997" w:rsidRPr="00160F33" w:rsidRDefault="00D75DE2" w:rsidP="00EC60F8">
            <w:r w:rsidRPr="00160F33">
              <w:t>192.-</w:t>
            </w:r>
            <w:r w:rsidR="00772997" w:rsidRPr="00160F33">
              <w:t xml:space="preserve">In this recognition the unessential consciousness is for the lord the object, which constitutes the truth of his certainty of himself. But </w:t>
            </w:r>
            <w:proofErr w:type="gramStart"/>
            <w:r w:rsidR="00772997" w:rsidRPr="00160F33">
              <w:t xml:space="preserve">it is clear that </w:t>
            </w:r>
            <w:r w:rsidR="00772997" w:rsidRPr="00160F33">
              <w:lastRenderedPageBreak/>
              <w:t>this</w:t>
            </w:r>
            <w:proofErr w:type="gramEnd"/>
            <w:r w:rsidR="00772997" w:rsidRPr="00160F33">
              <w:t xml:space="preserve"> object does not correspond to its Notion, but rather that the object in which the lord has achieved his lordship has in reality turned out to be something quite different from an independent consciousness. What now really confronts him is not an independent consciousness, but a dependent one. He is, therefore, not certain of being-for-self as the truth of himself. On the contrary, his truth is </w:t>
            </w:r>
            <w:proofErr w:type="gramStart"/>
            <w:r w:rsidR="00772997" w:rsidRPr="00160F33">
              <w:t>in reality the</w:t>
            </w:r>
            <w:proofErr w:type="gramEnd"/>
            <w:r w:rsidR="00772997" w:rsidRPr="00160F33">
              <w:t xml:space="preserve"> unessential consciousness and its unessential action.</w:t>
            </w:r>
          </w:p>
          <w:p w14:paraId="2F6F8449" w14:textId="77777777" w:rsidR="00772997" w:rsidRPr="00160F33" w:rsidRDefault="00772997" w:rsidP="00EC60F8"/>
          <w:p w14:paraId="6432AA6D" w14:textId="6627D8CA" w:rsidR="00772997" w:rsidRPr="00160F33" w:rsidRDefault="00D75DE2" w:rsidP="00EC60F8">
            <w:r w:rsidRPr="00160F33">
              <w:t>193.-</w:t>
            </w:r>
            <w:r w:rsidR="00772997" w:rsidRPr="00160F33">
              <w:t>The truth of the independent consciousness is accordingly the servile consciousness of the bondsman. This, it is true, appears at first outside of itself and not as the truth of self-consciousness. But just as lordship showed that its essential nature is the reverse of what it wants to be, so too servitude in its con­ summation will really turn into the opposite of what it immediately is; as a consciousness forced back into itself, it will with­ draw into itself and be transformed into a truly independent consciousness.</w:t>
            </w:r>
          </w:p>
          <w:p w14:paraId="06C10380" w14:textId="77777777" w:rsidR="00772997" w:rsidRPr="00160F33" w:rsidRDefault="00772997" w:rsidP="00EC60F8"/>
          <w:p w14:paraId="35AFE831" w14:textId="536121F9" w:rsidR="00772997" w:rsidRPr="00160F33" w:rsidRDefault="00A215E9" w:rsidP="00EC60F8">
            <w:r w:rsidRPr="00160F33">
              <w:t>194.-</w:t>
            </w:r>
            <w:r w:rsidR="00772997" w:rsidRPr="00160F33">
              <w:t xml:space="preserve">We have seen what servitude is only in relation to lordship. But it is a self-consciousness, and we have now to consider what as such it is in and for itself. To begin with, servitude has the lord for its essential reality; hence the truth for it is the independent consciousness that is for itself. However, servitude is not yet aware that this truth is implicit in it. But it does in fact contain within itself this truth of pure negativity and being­ for-self, for it has experienced this its own essential nature. For this consciousness has been fearful, not of this or that particular thing or just at odd moments, but its whole being has been </w:t>
            </w:r>
            <w:r w:rsidR="00772997" w:rsidRPr="00160F33">
              <w:lastRenderedPageBreak/>
              <w:t xml:space="preserve">seized with dread; for it has experienced the fear of death) the absolute Lord. In that experience it has been quite un­ manned, has trembled in every fiber of its being, and everything solid and stable has been shaken to its foundations. But this pure universal movement, the absolute melting-away of everything stable, is the simple, essential nature of self-consciousness, absolute negativity, pure being-for-self, which consequently is implicit in this consciousness. This moment of pure being-for-self is also explicit for the bondsman, for in the lord it exists for him as his object. Furthermore, his consciousness is not this dissolution of everything stable merely in principle; in his service he </w:t>
            </w:r>
            <w:proofErr w:type="gramStart"/>
            <w:r w:rsidR="00772997" w:rsidRPr="00160F33">
              <w:t>actually brings</w:t>
            </w:r>
            <w:proofErr w:type="gramEnd"/>
            <w:r w:rsidR="00772997" w:rsidRPr="00160F33">
              <w:t xml:space="preserve"> this about. Through his service he rids himself of his attachment to natural existence in every single detail; and gets rid of it by working on it.</w:t>
            </w:r>
          </w:p>
          <w:p w14:paraId="386B7D76" w14:textId="77777777" w:rsidR="00772997" w:rsidRPr="00160F33" w:rsidRDefault="00772997" w:rsidP="00EC60F8"/>
          <w:p w14:paraId="0EB8F3A8" w14:textId="58D2CD56" w:rsidR="00772997" w:rsidRDefault="00AA3104" w:rsidP="00EC60F8">
            <w:r>
              <w:t>195.-</w:t>
            </w:r>
            <w:r w:rsidR="00772997" w:rsidRPr="00160F33">
              <w:t xml:space="preserve">However, the feeling of absolute power both in general, and in the </w:t>
            </w:r>
            <w:proofErr w:type="gramStart"/>
            <w:r w:rsidR="00772997" w:rsidRPr="00160F33">
              <w:t>particular form</w:t>
            </w:r>
            <w:proofErr w:type="gramEnd"/>
            <w:r w:rsidR="00772997" w:rsidRPr="00160F33">
              <w:t xml:space="preserve"> of service, is only implicitly this dis­ solution, and although the fear of the lord is indeed the beginning of wisdom, consciousness is not therein aware that it is a being-for-self. Through work, however, the bondsman becomes conscious of what he truly is. In the moment which corresponds to desire in the lord's consciousness, it did seem that the aspect of unessential relation to the thing fell to the Jot of the bonds­ man, since in that relation the thing retained its independence. Desire has reserved to itself the pure negating of the object and thereby its unalloyed feeling of self. But that is the reason why this satisfaction is itself only a fleeting one, for it lacks the </w:t>
            </w:r>
            <w:r w:rsidR="00772997" w:rsidRPr="00160F33">
              <w:lastRenderedPageBreak/>
              <w:t>side of objectivity and permanence. Work, on the other hand, is desire held in check, fleetingness staved off; in other words, work forms and shapes the thing. The negative relation to the object becomes its form and something permanent, because it is precisely for the worker that the object has independence. This negative middle term or the formative activity is at the same time the individuality or pure being-for-self of consciousness which now, in the work outside of it, acquires an element of permanence. It is in this way, therefore, that consciousness, qua worker, comes to see in the independent being [of the object] its own independence.</w:t>
            </w:r>
          </w:p>
          <w:p w14:paraId="3EC8D47A" w14:textId="77777777" w:rsidR="00B36693" w:rsidRPr="00160F33" w:rsidRDefault="00B36693" w:rsidP="00EC60F8"/>
          <w:p w14:paraId="68683B10" w14:textId="2D0AB898" w:rsidR="00772997" w:rsidRPr="00160F33" w:rsidRDefault="00B36693" w:rsidP="00EC60F8">
            <w:r>
              <w:t>196.-</w:t>
            </w:r>
            <w:r w:rsidR="00772997" w:rsidRPr="00160F33">
              <w:t xml:space="preserve">But the formative activity has not only this positive significance that in it the pure being-for...self of the servile consciousness acquires an existence; it also has, in contrast with its first moment, the negative significance of fear. For, in fashioning the thing, the bondsman's own negativity, his being­ for-self, becomes an object for him only through his setting at nought the existing shape confronting him. But this objective negative moment is none other than the alien being before which it has trembled. Now, however, he destroys this alien negative moment, posits himself as a negative in the permanent order of things, and thereby he comes for himself, someone existing on his own account. In the lord, the being-for-self is an 'other' for the bondsman, or is only for him [i.e. is not his own]; in fear, the being-for-self is presenting the bondsman himself; in fashioning the thing, he becomes aware that being-for-self belongs to him, that he himself exists essentially and actually in </w:t>
            </w:r>
            <w:r w:rsidR="00772997" w:rsidRPr="00160F33">
              <w:lastRenderedPageBreak/>
              <w:t xml:space="preserve">his own right. The shape does not become something other than himself through being made external to him; for it is precisely this shape that is his pure being-for-self, which in this externality is seen by him to be the truth. Through this rediscovery of himself by himself, the bondsman realizes that it is precisely in his work wherein he seemed to have only an alienated existence that he acquires a mind of his own. For this reflection, the two moments of fear and service as such, as also that of formative activity, are necessary, both being at the same time in a universal mode. Without the discipline of service and obedience, fear remains at the formal stage, and does not extend to the known real world of existence. Without the formative activity, fear remains in­ ward and mute, and consciousness does not become explicitly for itself If consciousness fashions the thing without that initial absolute fear, it is only an empty self-centered attitude; for its form or negativity is not negativity per se, and therefore its formative activity cannot give it a consciousness of itself as essential being. If it has not experienced absolute fear but only some lesser dread, the negative being has remained for it some­ thing external, its substance has not been infected by it through and through. Since the entire contents of its natural conscious­ ness have not been jeopardized, determinate being still in principle attaches to it; having a 'mind of one's own' is self-will, a freedom which is still enmeshed in servitude. Just as little as the pure form can become essential being for it, just as little is that form, regarded as extended to </w:t>
            </w:r>
            <w:proofErr w:type="gramStart"/>
            <w:r w:rsidR="00772997" w:rsidRPr="00160F33">
              <w:t>the particular, a</w:t>
            </w:r>
            <w:proofErr w:type="gramEnd"/>
            <w:r w:rsidR="00772997" w:rsidRPr="00160F33">
              <w:t xml:space="preserve"> universal formative activity, an absolute Notion; rather itis a </w:t>
            </w:r>
            <w:r w:rsidR="00772997" w:rsidRPr="00160F33">
              <w:lastRenderedPageBreak/>
              <w:t>skill which is master over some things, but not over the universal power and the whole of objective being.</w:t>
            </w:r>
          </w:p>
          <w:p w14:paraId="4DB9025C" w14:textId="77777777" w:rsidR="00341053" w:rsidRPr="00160F33" w:rsidRDefault="00341053" w:rsidP="00EC60F8"/>
          <w:p w14:paraId="52F4054B" w14:textId="77777777" w:rsidR="00F43D9B" w:rsidRPr="00160F33" w:rsidRDefault="00F43D9B" w:rsidP="00EC60F8"/>
        </w:tc>
        <w:tc>
          <w:tcPr>
            <w:tcW w:w="360" w:type="dxa"/>
          </w:tcPr>
          <w:p w14:paraId="767C005C" w14:textId="77777777" w:rsidR="00F43D9B" w:rsidRPr="00160F33" w:rsidRDefault="00F43D9B" w:rsidP="00EC60F8"/>
        </w:tc>
        <w:tc>
          <w:tcPr>
            <w:tcW w:w="4675" w:type="dxa"/>
          </w:tcPr>
          <w:p w14:paraId="3ECF3A5E" w14:textId="09374086" w:rsidR="00F43D9B" w:rsidRPr="006B4F0A" w:rsidRDefault="00F43D9B" w:rsidP="00EC60F8">
            <w:pPr>
              <w:rPr>
                <w:lang w:val="de-DE"/>
              </w:rPr>
            </w:pPr>
            <w:r w:rsidRPr="006B4F0A">
              <w:rPr>
                <w:lang w:val="de-DE"/>
              </w:rPr>
              <w:t xml:space="preserve">A. Selbstständigkeit und Unselbstständigkeit des </w:t>
            </w:r>
            <w:proofErr w:type="spellStart"/>
            <w:r w:rsidRPr="006B4F0A">
              <w:rPr>
                <w:lang w:val="de-DE"/>
              </w:rPr>
              <w:t>Selbstbewußtseins</w:t>
            </w:r>
            <w:proofErr w:type="spellEnd"/>
            <w:r w:rsidR="005C6720" w:rsidRPr="006B4F0A">
              <w:rPr>
                <w:lang w:val="de-DE"/>
              </w:rPr>
              <w:t>:</w:t>
            </w:r>
            <w:r w:rsidRPr="006B4F0A">
              <w:rPr>
                <w:lang w:val="de-DE"/>
              </w:rPr>
              <w:t xml:space="preserve"> Herrschaft und Knechtschaft</w:t>
            </w:r>
          </w:p>
          <w:p w14:paraId="2EFF0C54" w14:textId="77777777" w:rsidR="00F43D9B" w:rsidRDefault="00F43D9B" w:rsidP="00EC60F8">
            <w:pPr>
              <w:rPr>
                <w:lang w:val="de-DE"/>
              </w:rPr>
            </w:pPr>
          </w:p>
          <w:p w14:paraId="4C97760D" w14:textId="3AE59D41" w:rsidR="00C320B1" w:rsidRPr="00242E45" w:rsidRDefault="00C320B1" w:rsidP="00C320B1">
            <w:pPr>
              <w:spacing w:after="0" w:line="240" w:lineRule="auto"/>
              <w:rPr>
                <w:i/>
                <w:iCs/>
                <w:lang w:val="de-DE"/>
              </w:rPr>
            </w:pPr>
            <w:r w:rsidRPr="00242E45">
              <w:rPr>
                <w:i/>
                <w:iCs/>
                <w:lang w:val="de-DE"/>
              </w:rPr>
              <w:t>Ph</w:t>
            </w:r>
            <w:r w:rsidR="0053712D" w:rsidRPr="0053712D">
              <w:rPr>
                <w:i/>
                <w:iCs/>
                <w:lang w:val="de-DE"/>
              </w:rPr>
              <w:t>ä</w:t>
            </w:r>
            <w:r w:rsidRPr="00242E45">
              <w:rPr>
                <w:i/>
                <w:iCs/>
                <w:lang w:val="de-DE"/>
              </w:rPr>
              <w:t xml:space="preserve">nomenologie des Geistes, </w:t>
            </w:r>
            <w:proofErr w:type="spellStart"/>
            <w:r w:rsidRPr="00242E45">
              <w:rPr>
                <w:i/>
                <w:iCs/>
                <w:lang w:val="de-DE"/>
              </w:rPr>
              <w:t>by</w:t>
            </w:r>
            <w:proofErr w:type="spellEnd"/>
            <w:r w:rsidRPr="00242E45">
              <w:rPr>
                <w:i/>
                <w:iCs/>
                <w:lang w:val="de-DE"/>
              </w:rPr>
              <w:t xml:space="preserve"> </w:t>
            </w:r>
          </w:p>
          <w:p w14:paraId="18634B6A" w14:textId="6998A0E5" w:rsidR="00BB6D3F" w:rsidRPr="00242E45" w:rsidRDefault="00C320B1" w:rsidP="00C320B1">
            <w:pPr>
              <w:rPr>
                <w:i/>
                <w:iCs/>
                <w:lang w:val="de-DE"/>
              </w:rPr>
            </w:pPr>
            <w:r w:rsidRPr="00242E45">
              <w:rPr>
                <w:i/>
                <w:iCs/>
                <w:lang w:val="de-DE"/>
              </w:rPr>
              <w:t>Georg Wilhelm Friedrich Hegel</w:t>
            </w:r>
          </w:p>
          <w:p w14:paraId="34D1FF89" w14:textId="77777777" w:rsidR="00242E45" w:rsidRDefault="00242E45" w:rsidP="00C320B1">
            <w:pPr>
              <w:rPr>
                <w:lang w:val="de-DE"/>
              </w:rPr>
            </w:pPr>
          </w:p>
          <w:p w14:paraId="6221FE2D" w14:textId="50C8CE11" w:rsidR="00D56632" w:rsidRPr="00D56632" w:rsidRDefault="00D56632" w:rsidP="00EC60F8">
            <w:pPr>
              <w:rPr>
                <w:b/>
                <w:bCs/>
                <w:lang w:val="de-DE"/>
              </w:rPr>
            </w:pPr>
            <w:r w:rsidRPr="00D56632">
              <w:rPr>
                <w:b/>
                <w:bCs/>
                <w:lang w:val="de-DE"/>
              </w:rPr>
              <w:t>GERMAN</w:t>
            </w:r>
          </w:p>
          <w:p w14:paraId="0988C6BD" w14:textId="20593D17" w:rsidR="00F43D9B" w:rsidRPr="006B4F0A" w:rsidRDefault="00624940" w:rsidP="00EC60F8">
            <w:pPr>
              <w:rPr>
                <w:lang w:val="de-DE"/>
              </w:rPr>
            </w:pPr>
            <w:r w:rsidRPr="006B4F0A">
              <w:rPr>
                <w:lang w:val="de-DE"/>
              </w:rPr>
              <w:t>178.-</w:t>
            </w:r>
            <w:r w:rsidR="00F43D9B" w:rsidRPr="006B4F0A">
              <w:rPr>
                <w:lang w:val="de-DE"/>
              </w:rPr>
              <w:t xml:space="preserve">Das </w:t>
            </w:r>
            <w:proofErr w:type="spellStart"/>
            <w:r w:rsidR="00F43D9B" w:rsidRPr="006B4F0A">
              <w:rPr>
                <w:lang w:val="de-DE"/>
              </w:rPr>
              <w:t>Selbstbewußtsein</w:t>
            </w:r>
            <w:proofErr w:type="spellEnd"/>
            <w:r w:rsidR="00F43D9B" w:rsidRPr="006B4F0A">
              <w:rPr>
                <w:lang w:val="de-DE"/>
              </w:rPr>
              <w:t xml:space="preserve"> ist an und für sich, indem, und dadurch, </w:t>
            </w:r>
            <w:proofErr w:type="spellStart"/>
            <w:r w:rsidR="00F43D9B" w:rsidRPr="006B4F0A">
              <w:rPr>
                <w:lang w:val="de-DE"/>
              </w:rPr>
              <w:t>daß</w:t>
            </w:r>
            <w:proofErr w:type="spellEnd"/>
            <w:r w:rsidR="00F43D9B" w:rsidRPr="006B4F0A">
              <w:rPr>
                <w:lang w:val="de-DE"/>
              </w:rPr>
              <w:t xml:space="preserve"> es für ein </w:t>
            </w:r>
            <w:proofErr w:type="gramStart"/>
            <w:r w:rsidR="00F43D9B" w:rsidRPr="006B4F0A">
              <w:rPr>
                <w:lang w:val="de-DE"/>
              </w:rPr>
              <w:t>Anderes</w:t>
            </w:r>
            <w:proofErr w:type="gramEnd"/>
            <w:r w:rsidR="00F43D9B" w:rsidRPr="006B4F0A">
              <w:rPr>
                <w:lang w:val="de-DE"/>
              </w:rPr>
              <w:t xml:space="preserve"> an und für sich ist; d.h. es ist nur als ein Anerkanntes.  Der Begriff dieser seiner Einheit in seiner Verdopplung, der sich im </w:t>
            </w:r>
            <w:proofErr w:type="spellStart"/>
            <w:r w:rsidR="00F43D9B" w:rsidRPr="006B4F0A">
              <w:rPr>
                <w:lang w:val="de-DE"/>
              </w:rPr>
              <w:t>Selbstbewußtsein</w:t>
            </w:r>
            <w:proofErr w:type="spellEnd"/>
            <w:r w:rsidR="00F43D9B" w:rsidRPr="006B4F0A">
              <w:rPr>
                <w:lang w:val="de-DE"/>
              </w:rPr>
              <w:t xml:space="preserve"> realisierenden Unendlichkeit, ist eine vielseitige und vieldeutige Verschränkung, so </w:t>
            </w:r>
            <w:proofErr w:type="spellStart"/>
            <w:r w:rsidR="00F43D9B" w:rsidRPr="006B4F0A">
              <w:rPr>
                <w:lang w:val="de-DE"/>
              </w:rPr>
              <w:t>daß</w:t>
            </w:r>
            <w:proofErr w:type="spellEnd"/>
            <w:r w:rsidR="00F43D9B" w:rsidRPr="006B4F0A">
              <w:rPr>
                <w:lang w:val="de-DE"/>
              </w:rPr>
              <w:t xml:space="preserve"> die Momente derselben teils genau auseinandergehalten, teils in dieser Unterscheidung zugleich auch als nicht unterschieden, oder immer in ihrer entgegengesetzten Bedeutung genommen und erkannt werden müssen. Die Doppelsinnigkeit des Unterschiedenen liegt in dem Wesen des </w:t>
            </w:r>
            <w:proofErr w:type="spellStart"/>
            <w:r w:rsidR="00F43D9B" w:rsidRPr="006B4F0A">
              <w:rPr>
                <w:lang w:val="de-DE"/>
              </w:rPr>
              <w:t>Selbstbewußtseins</w:t>
            </w:r>
            <w:proofErr w:type="spellEnd"/>
            <w:r w:rsidR="00F43D9B" w:rsidRPr="006B4F0A">
              <w:rPr>
                <w:lang w:val="de-DE"/>
              </w:rPr>
              <w:t>, unendlich, oder unmittelbar das Gegenteil der Bestimmtheit, in der es gesetzt ist, zu sein.  Die Auseinanderlegung des Begriffs dieser geistigen Einheit in ihrer Verdopplung stellt uns die Bewegung des Anerkennens dar.</w:t>
            </w:r>
          </w:p>
          <w:p w14:paraId="5F3CFA6E" w14:textId="77777777" w:rsidR="00F43D9B" w:rsidRPr="006B4F0A" w:rsidRDefault="00F43D9B" w:rsidP="00EC60F8">
            <w:pPr>
              <w:rPr>
                <w:lang w:val="de-DE"/>
              </w:rPr>
            </w:pPr>
          </w:p>
          <w:p w14:paraId="41602986" w14:textId="6F353883" w:rsidR="00F43D9B" w:rsidRPr="006B4F0A" w:rsidRDefault="00B858C2" w:rsidP="00EC60F8">
            <w:pPr>
              <w:rPr>
                <w:b/>
                <w:bCs/>
                <w:lang w:val="de-DE"/>
              </w:rPr>
            </w:pPr>
            <w:r w:rsidRPr="006B4F0A">
              <w:rPr>
                <w:b/>
                <w:bCs/>
                <w:lang w:val="de-DE"/>
              </w:rPr>
              <w:t>179.-</w:t>
            </w:r>
            <w:r w:rsidR="00F43D9B" w:rsidRPr="006B4F0A">
              <w:rPr>
                <w:b/>
                <w:bCs/>
                <w:lang w:val="de-DE"/>
              </w:rPr>
              <w:t xml:space="preserve">Es ist für das </w:t>
            </w:r>
            <w:proofErr w:type="spellStart"/>
            <w:r w:rsidR="00F43D9B" w:rsidRPr="006B4F0A">
              <w:rPr>
                <w:b/>
                <w:bCs/>
                <w:lang w:val="de-DE"/>
              </w:rPr>
              <w:t>Selbstbewußtsein</w:t>
            </w:r>
            <w:proofErr w:type="spellEnd"/>
            <w:r w:rsidR="00F43D9B" w:rsidRPr="006B4F0A">
              <w:rPr>
                <w:b/>
                <w:bCs/>
                <w:lang w:val="de-DE"/>
              </w:rPr>
              <w:t xml:space="preserve"> ein anderes </w:t>
            </w:r>
            <w:proofErr w:type="spellStart"/>
            <w:r w:rsidR="00F43D9B" w:rsidRPr="006B4F0A">
              <w:rPr>
                <w:b/>
                <w:bCs/>
                <w:lang w:val="de-DE"/>
              </w:rPr>
              <w:t>Selbstbewußtsein</w:t>
            </w:r>
            <w:proofErr w:type="spellEnd"/>
            <w:r w:rsidR="00F43D9B" w:rsidRPr="006B4F0A">
              <w:rPr>
                <w:b/>
                <w:bCs/>
                <w:lang w:val="de-DE"/>
              </w:rPr>
              <w:t xml:space="preserve">; es ist außer sich gekommen.  Dies hat die gedoppelte Bedeutung, erstlich, es hat sich selbst verloren, denn es findet sich als ein anderes Wesen; zweitens, es hat damit das </w:t>
            </w:r>
            <w:proofErr w:type="gramStart"/>
            <w:r w:rsidR="00F43D9B" w:rsidRPr="006B4F0A">
              <w:rPr>
                <w:b/>
                <w:bCs/>
                <w:lang w:val="de-DE"/>
              </w:rPr>
              <w:t>Andere</w:t>
            </w:r>
            <w:proofErr w:type="gramEnd"/>
            <w:r w:rsidR="00F43D9B" w:rsidRPr="006B4F0A">
              <w:rPr>
                <w:b/>
                <w:bCs/>
                <w:lang w:val="de-DE"/>
              </w:rPr>
              <w:t xml:space="preserve"> aufgehoben, denn es sieht auch nicht das Andere als Wesen, sondern sich selbst im Andern.</w:t>
            </w:r>
          </w:p>
          <w:p w14:paraId="2125D22C" w14:textId="77777777" w:rsidR="00F43D9B" w:rsidRPr="006B4F0A" w:rsidRDefault="00F43D9B" w:rsidP="00EC60F8">
            <w:pPr>
              <w:rPr>
                <w:lang w:val="de-DE"/>
              </w:rPr>
            </w:pPr>
          </w:p>
          <w:p w14:paraId="42FCA951" w14:textId="33BC0B57" w:rsidR="00F43D9B" w:rsidRPr="006B4F0A" w:rsidRDefault="000E5540" w:rsidP="00EC60F8">
            <w:pPr>
              <w:rPr>
                <w:lang w:val="de-DE"/>
              </w:rPr>
            </w:pPr>
            <w:r w:rsidRPr="006B4F0A">
              <w:rPr>
                <w:lang w:val="de-DE"/>
              </w:rPr>
              <w:t>180.-</w:t>
            </w:r>
            <w:r w:rsidR="00F43D9B" w:rsidRPr="006B4F0A">
              <w:rPr>
                <w:lang w:val="de-DE"/>
              </w:rPr>
              <w:t xml:space="preserve">Es </w:t>
            </w:r>
            <w:proofErr w:type="spellStart"/>
            <w:r w:rsidR="00F43D9B" w:rsidRPr="006B4F0A">
              <w:rPr>
                <w:lang w:val="de-DE"/>
              </w:rPr>
              <w:t>muß</w:t>
            </w:r>
            <w:proofErr w:type="spellEnd"/>
            <w:r w:rsidR="00F43D9B" w:rsidRPr="006B4F0A">
              <w:rPr>
                <w:lang w:val="de-DE"/>
              </w:rPr>
              <w:t xml:space="preserve"> dies sein Anderssein aufheben; dies ist das Aufheben des ersten </w:t>
            </w:r>
            <w:r w:rsidR="00F43D9B" w:rsidRPr="006B4F0A">
              <w:rPr>
                <w:lang w:val="de-DE"/>
              </w:rPr>
              <w:lastRenderedPageBreak/>
              <w:t xml:space="preserve">Doppelsinnes, und darum selbst ein zweiter Doppelsinn; erstlich, es </w:t>
            </w:r>
            <w:proofErr w:type="spellStart"/>
            <w:r w:rsidR="00F43D9B" w:rsidRPr="006B4F0A">
              <w:rPr>
                <w:lang w:val="de-DE"/>
              </w:rPr>
              <w:t>muß</w:t>
            </w:r>
            <w:proofErr w:type="spellEnd"/>
            <w:r w:rsidR="00F43D9B" w:rsidRPr="006B4F0A">
              <w:rPr>
                <w:lang w:val="de-DE"/>
              </w:rPr>
              <w:t xml:space="preserve"> darauf gehen, das andere selbstständige Wesen aufzuheben, um dadurch seiner als des Wesens </w:t>
            </w:r>
            <w:proofErr w:type="spellStart"/>
            <w:r w:rsidR="00F43D9B" w:rsidRPr="006B4F0A">
              <w:rPr>
                <w:lang w:val="de-DE"/>
              </w:rPr>
              <w:t>gewiß</w:t>
            </w:r>
            <w:proofErr w:type="spellEnd"/>
            <w:r w:rsidR="00F43D9B" w:rsidRPr="006B4F0A">
              <w:rPr>
                <w:lang w:val="de-DE"/>
              </w:rPr>
              <w:t xml:space="preserve"> zu werden; zweitens geht es </w:t>
            </w:r>
            <w:proofErr w:type="spellStart"/>
            <w:r w:rsidR="00F43D9B" w:rsidRPr="006B4F0A">
              <w:rPr>
                <w:lang w:val="de-DE"/>
              </w:rPr>
              <w:t>hiemit</w:t>
            </w:r>
            <w:proofErr w:type="spellEnd"/>
            <w:r w:rsidR="00F43D9B" w:rsidRPr="006B4F0A">
              <w:rPr>
                <w:lang w:val="de-DE"/>
              </w:rPr>
              <w:t xml:space="preserve"> darauf, sich selbst aufzuheben, denn dies </w:t>
            </w:r>
            <w:proofErr w:type="gramStart"/>
            <w:r w:rsidR="00F43D9B" w:rsidRPr="006B4F0A">
              <w:rPr>
                <w:lang w:val="de-DE"/>
              </w:rPr>
              <w:t>Andere</w:t>
            </w:r>
            <w:proofErr w:type="gramEnd"/>
            <w:r w:rsidR="00F43D9B" w:rsidRPr="006B4F0A">
              <w:rPr>
                <w:lang w:val="de-DE"/>
              </w:rPr>
              <w:t xml:space="preserve"> ist es selbst.</w:t>
            </w:r>
          </w:p>
          <w:p w14:paraId="71F85F44" w14:textId="77777777" w:rsidR="00F43D9B" w:rsidRPr="006B4F0A" w:rsidRDefault="00F43D9B" w:rsidP="00EC60F8">
            <w:pPr>
              <w:rPr>
                <w:lang w:val="de-DE"/>
              </w:rPr>
            </w:pPr>
          </w:p>
          <w:p w14:paraId="606BA18C" w14:textId="536BED94" w:rsidR="00F43D9B" w:rsidRPr="006B4F0A" w:rsidRDefault="00DC7AAA" w:rsidP="00EC60F8">
            <w:pPr>
              <w:rPr>
                <w:lang w:val="de-DE"/>
              </w:rPr>
            </w:pPr>
            <w:r w:rsidRPr="006B4F0A">
              <w:rPr>
                <w:lang w:val="de-DE"/>
              </w:rPr>
              <w:t>181.-</w:t>
            </w:r>
            <w:r w:rsidR="00F43D9B" w:rsidRPr="006B4F0A">
              <w:rPr>
                <w:lang w:val="de-DE"/>
              </w:rPr>
              <w:t xml:space="preserve">Dies doppelsinnige Aufheben seines doppelsinnigen Andersseins ist ebenso eine doppelsinnige Rückkehr in sich selbst; denn erstlich erhält es durch das Aufheben sich selbst zurück; denn es wird sich wieder gleich durch das Aufheben seines Andersseins; zweitens aber gibt es das andere </w:t>
            </w:r>
            <w:proofErr w:type="spellStart"/>
            <w:r w:rsidR="00F43D9B" w:rsidRPr="006B4F0A">
              <w:rPr>
                <w:lang w:val="de-DE"/>
              </w:rPr>
              <w:t>Selbstbewußtsein</w:t>
            </w:r>
            <w:proofErr w:type="spellEnd"/>
            <w:r w:rsidR="00F43D9B" w:rsidRPr="006B4F0A">
              <w:rPr>
                <w:lang w:val="de-DE"/>
              </w:rPr>
              <w:t xml:space="preserve"> ihm wieder ebenso zurück, denn es war sich im Andern, es hebt dies sein </w:t>
            </w:r>
            <w:proofErr w:type="spellStart"/>
            <w:r w:rsidR="00F43D9B" w:rsidRPr="006B4F0A">
              <w:rPr>
                <w:lang w:val="de-DE"/>
              </w:rPr>
              <w:t>Sein</w:t>
            </w:r>
            <w:proofErr w:type="spellEnd"/>
            <w:r w:rsidR="00F43D9B" w:rsidRPr="006B4F0A">
              <w:rPr>
                <w:lang w:val="de-DE"/>
              </w:rPr>
              <w:t xml:space="preserve"> im Andern auf, </w:t>
            </w:r>
            <w:proofErr w:type="spellStart"/>
            <w:r w:rsidR="00F43D9B" w:rsidRPr="006B4F0A">
              <w:rPr>
                <w:lang w:val="de-DE"/>
              </w:rPr>
              <w:t>entläßt</w:t>
            </w:r>
            <w:proofErr w:type="spellEnd"/>
            <w:r w:rsidR="00F43D9B" w:rsidRPr="006B4F0A">
              <w:rPr>
                <w:lang w:val="de-DE"/>
              </w:rPr>
              <w:t xml:space="preserve"> also das andere wieder frei.</w:t>
            </w:r>
          </w:p>
          <w:p w14:paraId="1C215CCA" w14:textId="77777777" w:rsidR="00F43D9B" w:rsidRPr="006B4F0A" w:rsidRDefault="00F43D9B" w:rsidP="00EC60F8">
            <w:pPr>
              <w:rPr>
                <w:lang w:val="de-DE"/>
              </w:rPr>
            </w:pPr>
          </w:p>
          <w:p w14:paraId="46F17E8F" w14:textId="370A55C4" w:rsidR="00F43D9B" w:rsidRPr="006B4F0A" w:rsidRDefault="002478EF" w:rsidP="00EC60F8">
            <w:pPr>
              <w:rPr>
                <w:lang w:val="de-DE"/>
              </w:rPr>
            </w:pPr>
            <w:r w:rsidRPr="006B4F0A">
              <w:rPr>
                <w:lang w:val="de-DE"/>
              </w:rPr>
              <w:t>182.-</w:t>
            </w:r>
            <w:r w:rsidR="00F43D9B" w:rsidRPr="006B4F0A">
              <w:rPr>
                <w:lang w:val="de-DE"/>
              </w:rPr>
              <w:t xml:space="preserve">Diese Bewegung des </w:t>
            </w:r>
            <w:proofErr w:type="spellStart"/>
            <w:r w:rsidR="00F43D9B" w:rsidRPr="006B4F0A">
              <w:rPr>
                <w:lang w:val="de-DE"/>
              </w:rPr>
              <w:t>Selbstbewußtseins</w:t>
            </w:r>
            <w:proofErr w:type="spellEnd"/>
            <w:r w:rsidR="00F43D9B" w:rsidRPr="006B4F0A">
              <w:rPr>
                <w:lang w:val="de-DE"/>
              </w:rPr>
              <w:t xml:space="preserve"> in der Beziehung auf ein anderes </w:t>
            </w:r>
            <w:proofErr w:type="spellStart"/>
            <w:r w:rsidR="00F43D9B" w:rsidRPr="006B4F0A">
              <w:rPr>
                <w:lang w:val="de-DE"/>
              </w:rPr>
              <w:t>Selbstbewußtsein</w:t>
            </w:r>
            <w:proofErr w:type="spellEnd"/>
            <w:r w:rsidR="00F43D9B" w:rsidRPr="006B4F0A">
              <w:rPr>
                <w:lang w:val="de-DE"/>
              </w:rPr>
              <w:t xml:space="preserve"> ist aber auf diese Weise vorgestellt </w:t>
            </w:r>
            <w:proofErr w:type="gramStart"/>
            <w:r w:rsidR="00F43D9B" w:rsidRPr="006B4F0A">
              <w:rPr>
                <w:lang w:val="de-DE"/>
              </w:rPr>
              <w:t>worden,</w:t>
            </w:r>
            <w:proofErr w:type="gramEnd"/>
            <w:r w:rsidR="00F43D9B" w:rsidRPr="006B4F0A">
              <w:rPr>
                <w:lang w:val="de-DE"/>
              </w:rPr>
              <w:t xml:space="preserve"> als das Tun des Einen; aber dieses Tun des Einen hat selbst die gedoppelte Bedeutung, eben</w:t>
            </w:r>
            <w:r w:rsidR="00585F24" w:rsidRPr="006B4F0A">
              <w:rPr>
                <w:lang w:val="de-DE"/>
              </w:rPr>
              <w:t xml:space="preserve"> </w:t>
            </w:r>
            <w:r w:rsidR="00F43D9B" w:rsidRPr="006B4F0A">
              <w:rPr>
                <w:lang w:val="de-DE"/>
              </w:rPr>
              <w:t xml:space="preserve">sowohl sein Tun als das Tun des Andern zu sein; denn das Andere ist ebenso selbstständig, in sich beschlossen, und es ist nichts in ihm, was nicht durch es selbst ist. Das erste hat den Gegenstand nicht vor sich, wie er nur für die Begierde zunächst ist, sondern einen für sich seienden selbstständigen, über welchen es darum nichts für sich vermag, wenn er nicht an sich selbst dies tut, was es an ihm tut.  Die Bewegung ist also schlechthin die gedoppelte beider </w:t>
            </w:r>
            <w:proofErr w:type="spellStart"/>
            <w:r w:rsidR="00F43D9B" w:rsidRPr="006B4F0A">
              <w:rPr>
                <w:lang w:val="de-DE"/>
              </w:rPr>
              <w:t>Selbstbewußtsein</w:t>
            </w:r>
            <w:proofErr w:type="spellEnd"/>
            <w:r w:rsidR="00F43D9B" w:rsidRPr="006B4F0A">
              <w:rPr>
                <w:lang w:val="de-DE"/>
              </w:rPr>
              <w:t>.  Jedes sieht das Andre dasselbe tun, was es tut; jedes tut Selbst, was es an das Andre fo</w:t>
            </w:r>
            <w:r w:rsidR="00ED6D37" w:rsidRPr="006B4F0A">
              <w:rPr>
                <w:lang w:val="de-DE"/>
              </w:rPr>
              <w:t>r</w:t>
            </w:r>
            <w:r w:rsidR="00F43D9B" w:rsidRPr="006B4F0A">
              <w:rPr>
                <w:lang w:val="de-DE"/>
              </w:rPr>
              <w:t>dert; und tut darum, was es tut, auch nur insofern, als das Andre dasselbe tut; das einseitige Tun wäre unnütz; weil, was geschehen soll, nur durch beide zustande kommen kann.</w:t>
            </w:r>
          </w:p>
          <w:p w14:paraId="3991113C" w14:textId="77777777" w:rsidR="00F43D9B" w:rsidRPr="006B4F0A" w:rsidRDefault="00F43D9B" w:rsidP="00EC60F8">
            <w:pPr>
              <w:rPr>
                <w:lang w:val="de-DE"/>
              </w:rPr>
            </w:pPr>
          </w:p>
          <w:p w14:paraId="0A7E2EE8" w14:textId="77777777" w:rsidR="0081648D" w:rsidRPr="006B4F0A" w:rsidRDefault="0081648D" w:rsidP="00EC60F8">
            <w:pPr>
              <w:rPr>
                <w:lang w:val="de-DE"/>
              </w:rPr>
            </w:pPr>
          </w:p>
          <w:p w14:paraId="3E6AB987" w14:textId="77777777" w:rsidR="0081648D" w:rsidRPr="006B4F0A" w:rsidRDefault="0081648D" w:rsidP="00EC60F8">
            <w:pPr>
              <w:rPr>
                <w:lang w:val="de-DE"/>
              </w:rPr>
            </w:pPr>
          </w:p>
          <w:p w14:paraId="0D4F0A1C" w14:textId="25DA2FDB" w:rsidR="00F43D9B" w:rsidRPr="0081648D" w:rsidRDefault="0028481A" w:rsidP="00EC60F8">
            <w:pPr>
              <w:rPr>
                <w:lang w:val="de-DE"/>
              </w:rPr>
            </w:pPr>
            <w:r w:rsidRPr="0081648D">
              <w:rPr>
                <w:lang w:val="de-DE"/>
              </w:rPr>
              <w:t>183.-</w:t>
            </w:r>
            <w:r w:rsidR="00F43D9B" w:rsidRPr="0081648D">
              <w:rPr>
                <w:lang w:val="de-DE"/>
              </w:rPr>
              <w:t>Das Tun ist also nicht nur insofern doppelsinnig, als es ein Tun ebenso wohl gegen sich als gegen das Andre, sondern auch insofern, als es ungetrennt eben</w:t>
            </w:r>
            <w:r w:rsidR="00ED6D37" w:rsidRPr="0081648D">
              <w:rPr>
                <w:lang w:val="de-DE"/>
              </w:rPr>
              <w:t xml:space="preserve"> </w:t>
            </w:r>
            <w:r w:rsidR="00F43D9B" w:rsidRPr="0081648D">
              <w:rPr>
                <w:lang w:val="de-DE"/>
              </w:rPr>
              <w:t xml:space="preserve">sowohl das Tun des </w:t>
            </w:r>
            <w:proofErr w:type="gramStart"/>
            <w:r w:rsidR="00F43D9B" w:rsidRPr="0081648D">
              <w:rPr>
                <w:lang w:val="de-DE"/>
              </w:rPr>
              <w:t>Einen</w:t>
            </w:r>
            <w:proofErr w:type="gramEnd"/>
            <w:r w:rsidR="00F43D9B" w:rsidRPr="0081648D">
              <w:rPr>
                <w:lang w:val="de-DE"/>
              </w:rPr>
              <w:t xml:space="preserve"> als des Andern ist.</w:t>
            </w:r>
          </w:p>
          <w:p w14:paraId="55517F4A" w14:textId="77777777" w:rsidR="0008582F" w:rsidRPr="0081648D" w:rsidRDefault="0008582F" w:rsidP="00EC60F8">
            <w:pPr>
              <w:rPr>
                <w:lang w:val="de-DE"/>
              </w:rPr>
            </w:pPr>
          </w:p>
          <w:p w14:paraId="6D92CE44" w14:textId="6B88CC80" w:rsidR="004343EF" w:rsidRPr="006B4F0A" w:rsidRDefault="009A13B4" w:rsidP="00EC60F8">
            <w:pPr>
              <w:rPr>
                <w:lang w:val="de-DE"/>
              </w:rPr>
            </w:pPr>
            <w:r w:rsidRPr="0034363C">
              <w:rPr>
                <w:lang w:val="de-DE"/>
              </w:rPr>
              <w:t>184.-</w:t>
            </w:r>
            <w:r w:rsidR="004343EF" w:rsidRPr="0034363C">
              <w:rPr>
                <w:lang w:val="de-DE"/>
              </w:rPr>
              <w:t xml:space="preserve">In dieser Bewegung sehen wir sich den </w:t>
            </w:r>
            <w:proofErr w:type="spellStart"/>
            <w:r w:rsidR="004343EF" w:rsidRPr="0034363C">
              <w:rPr>
                <w:lang w:val="de-DE"/>
              </w:rPr>
              <w:t>Prozeß</w:t>
            </w:r>
            <w:proofErr w:type="spellEnd"/>
            <w:r w:rsidR="004343EF" w:rsidRPr="0034363C">
              <w:rPr>
                <w:lang w:val="de-DE"/>
              </w:rPr>
              <w:t xml:space="preserve"> wiederholen, der sich als Spiel der Kräfte darstellte, aber im </w:t>
            </w:r>
            <w:proofErr w:type="spellStart"/>
            <w:r w:rsidR="004343EF" w:rsidRPr="0034363C">
              <w:rPr>
                <w:lang w:val="de-DE"/>
              </w:rPr>
              <w:t>Bewußtsein</w:t>
            </w:r>
            <w:proofErr w:type="spellEnd"/>
            <w:r w:rsidR="004343EF" w:rsidRPr="0034363C">
              <w:rPr>
                <w:lang w:val="de-DE"/>
              </w:rPr>
              <w:t xml:space="preserve">.  </w:t>
            </w:r>
            <w:r w:rsidR="004343EF" w:rsidRPr="006B4F0A">
              <w:rPr>
                <w:lang w:val="de-DE"/>
              </w:rPr>
              <w:t xml:space="preserve">Was in jenem für uns war, ist hier für die Extreme selbst.  Die Mitte ist das </w:t>
            </w:r>
            <w:proofErr w:type="spellStart"/>
            <w:r w:rsidR="004343EF" w:rsidRPr="006B4F0A">
              <w:rPr>
                <w:lang w:val="de-DE"/>
              </w:rPr>
              <w:t>Selbstbewußtsein</w:t>
            </w:r>
            <w:proofErr w:type="spellEnd"/>
            <w:r w:rsidR="004343EF" w:rsidRPr="006B4F0A">
              <w:rPr>
                <w:lang w:val="de-DE"/>
              </w:rPr>
              <w:t xml:space="preserve">, welches sich in die Extreme zersetzt, und jedes Extrem ist diese Austauschung seiner Bestimmtheit, und absoluter Übergang in das entgegengesetzte.  Als </w:t>
            </w:r>
            <w:proofErr w:type="spellStart"/>
            <w:r w:rsidR="004343EF" w:rsidRPr="006B4F0A">
              <w:rPr>
                <w:lang w:val="de-DE"/>
              </w:rPr>
              <w:t>Bewußtsein</w:t>
            </w:r>
            <w:proofErr w:type="spellEnd"/>
            <w:r w:rsidR="004343EF" w:rsidRPr="006B4F0A">
              <w:rPr>
                <w:lang w:val="de-DE"/>
              </w:rPr>
              <w:t xml:space="preserve"> aber kommt es wohl außer sich, jedoch ist es in seinem Außer-sich-sein zugleich in sich zurückgehalten, für sich, und sein Außer-sich ist für es. Es ist für es, </w:t>
            </w:r>
            <w:proofErr w:type="spellStart"/>
            <w:r w:rsidR="004343EF" w:rsidRPr="006B4F0A">
              <w:rPr>
                <w:lang w:val="de-DE"/>
              </w:rPr>
              <w:t>daß</w:t>
            </w:r>
            <w:proofErr w:type="spellEnd"/>
            <w:r w:rsidR="004343EF" w:rsidRPr="006B4F0A">
              <w:rPr>
                <w:lang w:val="de-DE"/>
              </w:rPr>
              <w:t xml:space="preserve"> es unmittelbar anderes </w:t>
            </w:r>
            <w:proofErr w:type="spellStart"/>
            <w:r w:rsidR="004343EF" w:rsidRPr="006B4F0A">
              <w:rPr>
                <w:lang w:val="de-DE"/>
              </w:rPr>
              <w:t>Bewußtsein</w:t>
            </w:r>
            <w:proofErr w:type="spellEnd"/>
            <w:r w:rsidR="004343EF" w:rsidRPr="006B4F0A">
              <w:rPr>
                <w:lang w:val="de-DE"/>
              </w:rPr>
              <w:t xml:space="preserve"> ist, und nicht ist; und ebenso, </w:t>
            </w:r>
            <w:proofErr w:type="spellStart"/>
            <w:r w:rsidR="004343EF" w:rsidRPr="006B4F0A">
              <w:rPr>
                <w:lang w:val="de-DE"/>
              </w:rPr>
              <w:t>daß</w:t>
            </w:r>
            <w:proofErr w:type="spellEnd"/>
            <w:r w:rsidR="004343EF" w:rsidRPr="006B4F0A">
              <w:rPr>
                <w:lang w:val="de-DE"/>
              </w:rPr>
              <w:t xml:space="preserve"> dies Andere nur für sich ist, indem es sich als für sich Seiendes aufhebt, und nur im </w:t>
            </w:r>
            <w:r w:rsidR="00DC42DA" w:rsidRPr="006B4F0A">
              <w:rPr>
                <w:lang w:val="de-DE"/>
              </w:rPr>
              <w:t>f</w:t>
            </w:r>
            <w:r w:rsidR="004343EF" w:rsidRPr="006B4F0A">
              <w:rPr>
                <w:lang w:val="de-DE"/>
              </w:rPr>
              <w:t>ür-sich-</w:t>
            </w:r>
            <w:proofErr w:type="spellStart"/>
            <w:r w:rsidR="004343EF" w:rsidRPr="006B4F0A">
              <w:rPr>
                <w:lang w:val="de-DE"/>
              </w:rPr>
              <w:t>sein</w:t>
            </w:r>
            <w:proofErr w:type="spellEnd"/>
            <w:r w:rsidR="004343EF" w:rsidRPr="006B4F0A">
              <w:rPr>
                <w:lang w:val="de-DE"/>
              </w:rPr>
              <w:t xml:space="preserve"> des Andern für sich ist.  Jedes ist dem andern die Mitte, durch welche jedes sich mit sich selbst vermittelt und zusammenschließt, und jedes sich und dem Andern unmittelbares für sich seiendes Wesen, welches zugleich nur durch diese Vermittlung so für sich ist.  Sie anerkennen sich als gegenseitig sich anerkennend.</w:t>
            </w:r>
          </w:p>
          <w:p w14:paraId="33FFEB08" w14:textId="77777777" w:rsidR="004343EF" w:rsidRPr="006B4F0A" w:rsidRDefault="004343EF" w:rsidP="00EC60F8">
            <w:pPr>
              <w:rPr>
                <w:lang w:val="de-DE"/>
              </w:rPr>
            </w:pPr>
          </w:p>
          <w:p w14:paraId="7BE87422" w14:textId="741FB160" w:rsidR="004343EF" w:rsidRPr="00104B72" w:rsidRDefault="00964C53" w:rsidP="00EC60F8">
            <w:pPr>
              <w:rPr>
                <w:lang w:val="de-DE"/>
              </w:rPr>
            </w:pPr>
            <w:r w:rsidRPr="0034363C">
              <w:rPr>
                <w:lang w:val="de-DE"/>
              </w:rPr>
              <w:t>185.-</w:t>
            </w:r>
            <w:r w:rsidR="004343EF" w:rsidRPr="0034363C">
              <w:rPr>
                <w:lang w:val="de-DE"/>
              </w:rPr>
              <w:t xml:space="preserve">Dieser reine Begriff des Anerkennens, der Verdopplung des </w:t>
            </w:r>
            <w:proofErr w:type="spellStart"/>
            <w:r w:rsidR="004343EF" w:rsidRPr="0034363C">
              <w:rPr>
                <w:lang w:val="de-DE"/>
              </w:rPr>
              <w:t>Selbstbewußtseins</w:t>
            </w:r>
            <w:proofErr w:type="spellEnd"/>
            <w:r w:rsidR="004343EF" w:rsidRPr="0034363C">
              <w:rPr>
                <w:lang w:val="de-DE"/>
              </w:rPr>
              <w:t xml:space="preserve"> in seiner Einheit, ist nun zu betrachten, wie sein </w:t>
            </w:r>
            <w:proofErr w:type="spellStart"/>
            <w:r w:rsidR="004343EF" w:rsidRPr="0034363C">
              <w:rPr>
                <w:lang w:val="de-DE"/>
              </w:rPr>
              <w:t>Prozeß</w:t>
            </w:r>
            <w:proofErr w:type="spellEnd"/>
            <w:r w:rsidR="004343EF" w:rsidRPr="0034363C">
              <w:rPr>
                <w:lang w:val="de-DE"/>
              </w:rPr>
              <w:t xml:space="preserve"> für das </w:t>
            </w:r>
            <w:proofErr w:type="spellStart"/>
            <w:r w:rsidR="004343EF" w:rsidRPr="0034363C">
              <w:rPr>
                <w:lang w:val="de-DE"/>
              </w:rPr>
              <w:t>Selbstbewußtsein</w:t>
            </w:r>
            <w:proofErr w:type="spellEnd"/>
            <w:r w:rsidR="004343EF" w:rsidRPr="0034363C">
              <w:rPr>
                <w:lang w:val="de-DE"/>
              </w:rPr>
              <w:t xml:space="preserve"> erscheint.  </w:t>
            </w:r>
            <w:r w:rsidR="004343EF" w:rsidRPr="00104B72">
              <w:rPr>
                <w:lang w:val="de-DE"/>
              </w:rPr>
              <w:t xml:space="preserve">Er wird zuerst die Seite der Ungleichheit beider darstellen, oder das Heraustreten der Mitte in die Extreme, welche als Extreme sich entgegengesetzt, und </w:t>
            </w:r>
            <w:proofErr w:type="gramStart"/>
            <w:r w:rsidR="004343EF" w:rsidRPr="00104B72">
              <w:rPr>
                <w:lang w:val="de-DE"/>
              </w:rPr>
              <w:t>das</w:t>
            </w:r>
            <w:proofErr w:type="gramEnd"/>
            <w:r w:rsidR="004343EF" w:rsidRPr="00104B72">
              <w:rPr>
                <w:lang w:val="de-DE"/>
              </w:rPr>
              <w:t xml:space="preserve"> eine nur </w:t>
            </w:r>
            <w:r w:rsidR="004343EF" w:rsidRPr="00104B72">
              <w:rPr>
                <w:lang w:val="de-DE"/>
              </w:rPr>
              <w:lastRenderedPageBreak/>
              <w:t>Anerkanntes, der andre nur Anerkennendes ist.</w:t>
            </w:r>
          </w:p>
          <w:p w14:paraId="1FBC4194" w14:textId="77777777" w:rsidR="004343EF" w:rsidRPr="00104B72" w:rsidRDefault="004343EF" w:rsidP="00EC60F8">
            <w:pPr>
              <w:rPr>
                <w:lang w:val="de-DE"/>
              </w:rPr>
            </w:pPr>
          </w:p>
          <w:p w14:paraId="68CBA181" w14:textId="77777777" w:rsidR="0034363C" w:rsidRPr="00104B72" w:rsidRDefault="0034363C" w:rsidP="00EC60F8">
            <w:pPr>
              <w:rPr>
                <w:lang w:val="de-DE"/>
              </w:rPr>
            </w:pPr>
          </w:p>
          <w:p w14:paraId="7DC35803" w14:textId="77777777" w:rsidR="0034363C" w:rsidRPr="00104B72" w:rsidRDefault="0034363C" w:rsidP="00EC60F8">
            <w:pPr>
              <w:rPr>
                <w:lang w:val="de-DE"/>
              </w:rPr>
            </w:pPr>
          </w:p>
          <w:p w14:paraId="142C7CBF" w14:textId="66FFC8B3" w:rsidR="004343EF" w:rsidRPr="006B4F0A" w:rsidRDefault="00564279" w:rsidP="00EC60F8">
            <w:pPr>
              <w:rPr>
                <w:lang w:val="de-DE"/>
              </w:rPr>
            </w:pPr>
            <w:r w:rsidRPr="0034363C">
              <w:rPr>
                <w:lang w:val="de-DE"/>
              </w:rPr>
              <w:t>186.-</w:t>
            </w:r>
            <w:r w:rsidR="004343EF" w:rsidRPr="0034363C">
              <w:rPr>
                <w:lang w:val="de-DE"/>
              </w:rPr>
              <w:t xml:space="preserve">Das </w:t>
            </w:r>
            <w:proofErr w:type="spellStart"/>
            <w:r w:rsidR="004343EF" w:rsidRPr="0034363C">
              <w:rPr>
                <w:lang w:val="de-DE"/>
              </w:rPr>
              <w:t>Selbstbewußtsein</w:t>
            </w:r>
            <w:proofErr w:type="spellEnd"/>
            <w:r w:rsidR="004343EF" w:rsidRPr="0034363C">
              <w:rPr>
                <w:lang w:val="de-DE"/>
              </w:rPr>
              <w:t xml:space="preserve"> ist zunächst einfaches </w:t>
            </w:r>
            <w:r w:rsidR="008420BF" w:rsidRPr="0034363C">
              <w:rPr>
                <w:lang w:val="de-DE"/>
              </w:rPr>
              <w:t>F</w:t>
            </w:r>
            <w:r w:rsidR="004343EF" w:rsidRPr="0034363C">
              <w:rPr>
                <w:lang w:val="de-DE"/>
              </w:rPr>
              <w:t xml:space="preserve">ür-sich-sein, </w:t>
            </w:r>
            <w:proofErr w:type="spellStart"/>
            <w:r w:rsidR="004343EF" w:rsidRPr="0034363C">
              <w:rPr>
                <w:lang w:val="de-DE"/>
              </w:rPr>
              <w:t>sichselbstgleich</w:t>
            </w:r>
            <w:proofErr w:type="spellEnd"/>
            <w:r w:rsidR="004343EF" w:rsidRPr="0034363C">
              <w:rPr>
                <w:lang w:val="de-DE"/>
              </w:rPr>
              <w:t xml:space="preserve"> durch das Ausschließen alles andern aus sich; sein Wesen und absoluter Gegenstand ist ihm Ich; und es ist in dieser Unmittelbarkeit, oder in diesem Sein seines Für-sich-seins, Einzelnes.  </w:t>
            </w:r>
            <w:r w:rsidR="004343EF" w:rsidRPr="006B4F0A">
              <w:rPr>
                <w:lang w:val="de-DE"/>
              </w:rPr>
              <w:t xml:space="preserve">Was Anderes für es ist, ist als unwesentlicher, mit dem Charakter des Negativen bezeichneter Gegenstand.  Aber das </w:t>
            </w:r>
            <w:proofErr w:type="spellStart"/>
            <w:r w:rsidR="004343EF" w:rsidRPr="006B4F0A">
              <w:rPr>
                <w:lang w:val="de-DE"/>
              </w:rPr>
              <w:t>Andre</w:t>
            </w:r>
            <w:proofErr w:type="spellEnd"/>
            <w:r w:rsidR="004343EF" w:rsidRPr="006B4F0A">
              <w:rPr>
                <w:lang w:val="de-DE"/>
              </w:rPr>
              <w:t xml:space="preserve"> ist auch ein </w:t>
            </w:r>
            <w:proofErr w:type="spellStart"/>
            <w:r w:rsidR="004343EF" w:rsidRPr="006B4F0A">
              <w:rPr>
                <w:lang w:val="de-DE"/>
              </w:rPr>
              <w:t>Selbstbewußtsein</w:t>
            </w:r>
            <w:proofErr w:type="spellEnd"/>
            <w:r w:rsidR="004343EF" w:rsidRPr="006B4F0A">
              <w:rPr>
                <w:lang w:val="de-DE"/>
              </w:rPr>
              <w:t xml:space="preserve">; es tritt ein Individuum einem Individuum gegenüber auf.  So unmittelbar auftretend sind sie füreinander in der Weise gemeiner Gegenstände; selbstständige Gestalten, in das Sein des Lebens--denn als Leben hat sich hier der seiende Gegenstand bestimmt--versenkte </w:t>
            </w:r>
            <w:proofErr w:type="spellStart"/>
            <w:r w:rsidR="004343EF" w:rsidRPr="006B4F0A">
              <w:rPr>
                <w:lang w:val="de-DE"/>
              </w:rPr>
              <w:t>Bewußtsein</w:t>
            </w:r>
            <w:proofErr w:type="spellEnd"/>
            <w:r w:rsidR="004343EF" w:rsidRPr="006B4F0A">
              <w:rPr>
                <w:lang w:val="de-DE"/>
              </w:rPr>
              <w:t xml:space="preserve">, welche füreinander die Bewegung der absoluten Abstraktion, alles unmittelbare Sein zu vertilgen, und nur das rein negative Sein des </w:t>
            </w:r>
            <w:proofErr w:type="spellStart"/>
            <w:r w:rsidR="004343EF" w:rsidRPr="006B4F0A">
              <w:rPr>
                <w:lang w:val="de-DE"/>
              </w:rPr>
              <w:t>sichselbstgleichen</w:t>
            </w:r>
            <w:proofErr w:type="spellEnd"/>
            <w:r w:rsidR="004343EF" w:rsidRPr="006B4F0A">
              <w:rPr>
                <w:lang w:val="de-DE"/>
              </w:rPr>
              <w:t xml:space="preserve"> </w:t>
            </w:r>
            <w:proofErr w:type="spellStart"/>
            <w:r w:rsidR="004343EF" w:rsidRPr="006B4F0A">
              <w:rPr>
                <w:lang w:val="de-DE"/>
              </w:rPr>
              <w:t>Bewußtseins</w:t>
            </w:r>
            <w:proofErr w:type="spellEnd"/>
            <w:r w:rsidR="004343EF" w:rsidRPr="006B4F0A">
              <w:rPr>
                <w:lang w:val="de-DE"/>
              </w:rPr>
              <w:t xml:space="preserve"> zu sein, noch nicht vollbracht, oder sich einander noch nicht als reines Für-sich-sein, das heißt als </w:t>
            </w:r>
            <w:proofErr w:type="spellStart"/>
            <w:r w:rsidR="004343EF" w:rsidRPr="006B4F0A">
              <w:rPr>
                <w:lang w:val="de-DE"/>
              </w:rPr>
              <w:t>Selbstbewußtsein</w:t>
            </w:r>
            <w:proofErr w:type="spellEnd"/>
            <w:r w:rsidR="004343EF" w:rsidRPr="006B4F0A">
              <w:rPr>
                <w:lang w:val="de-DE"/>
              </w:rPr>
              <w:t xml:space="preserve"> dargestellt haben.  Jedes ist wohl seiner selbst </w:t>
            </w:r>
            <w:proofErr w:type="spellStart"/>
            <w:r w:rsidR="004343EF" w:rsidRPr="006B4F0A">
              <w:rPr>
                <w:lang w:val="de-DE"/>
              </w:rPr>
              <w:t>gewiß</w:t>
            </w:r>
            <w:proofErr w:type="spellEnd"/>
            <w:r w:rsidR="004343EF" w:rsidRPr="006B4F0A">
              <w:rPr>
                <w:lang w:val="de-DE"/>
              </w:rPr>
              <w:t xml:space="preserve">, aber nicht des Andern, und darum hat seine eigne </w:t>
            </w:r>
            <w:proofErr w:type="spellStart"/>
            <w:r w:rsidR="004343EF" w:rsidRPr="006B4F0A">
              <w:rPr>
                <w:lang w:val="de-DE"/>
              </w:rPr>
              <w:t>Gewißheit</w:t>
            </w:r>
            <w:proofErr w:type="spellEnd"/>
            <w:r w:rsidR="004343EF" w:rsidRPr="006B4F0A">
              <w:rPr>
                <w:lang w:val="de-DE"/>
              </w:rPr>
              <w:t xml:space="preserve"> von sich noch keine Wahrheit; denn seine Wahrheit wäre nur, </w:t>
            </w:r>
            <w:proofErr w:type="spellStart"/>
            <w:r w:rsidR="004343EF" w:rsidRPr="006B4F0A">
              <w:rPr>
                <w:lang w:val="de-DE"/>
              </w:rPr>
              <w:t>daß</w:t>
            </w:r>
            <w:proofErr w:type="spellEnd"/>
            <w:r w:rsidR="004343EF" w:rsidRPr="006B4F0A">
              <w:rPr>
                <w:lang w:val="de-DE"/>
              </w:rPr>
              <w:t xml:space="preserve"> sein eignes Für-sich-</w:t>
            </w:r>
            <w:proofErr w:type="spellStart"/>
            <w:r w:rsidR="004343EF" w:rsidRPr="006B4F0A">
              <w:rPr>
                <w:lang w:val="de-DE"/>
              </w:rPr>
              <w:t>sein</w:t>
            </w:r>
            <w:proofErr w:type="spellEnd"/>
            <w:r w:rsidR="004343EF" w:rsidRPr="006B4F0A">
              <w:rPr>
                <w:lang w:val="de-DE"/>
              </w:rPr>
              <w:t xml:space="preserve"> sich ihm als selbstständiger Gegenstand, oder, was dasselbe ist, der Gegenstand sich als diese reine </w:t>
            </w:r>
            <w:proofErr w:type="spellStart"/>
            <w:r w:rsidR="004343EF" w:rsidRPr="006B4F0A">
              <w:rPr>
                <w:lang w:val="de-DE"/>
              </w:rPr>
              <w:t>Gewißheit</w:t>
            </w:r>
            <w:proofErr w:type="spellEnd"/>
            <w:r w:rsidR="004343EF" w:rsidRPr="006B4F0A">
              <w:rPr>
                <w:lang w:val="de-DE"/>
              </w:rPr>
              <w:t xml:space="preserve"> seiner selbst dargestellt hätte.  Dies aber ist </w:t>
            </w:r>
            <w:proofErr w:type="gramStart"/>
            <w:r w:rsidR="004343EF" w:rsidRPr="006B4F0A">
              <w:rPr>
                <w:lang w:val="de-DE"/>
              </w:rPr>
              <w:t>nach dem Begriffe</w:t>
            </w:r>
            <w:proofErr w:type="gramEnd"/>
            <w:r w:rsidR="004343EF" w:rsidRPr="006B4F0A">
              <w:rPr>
                <w:lang w:val="de-DE"/>
              </w:rPr>
              <w:t xml:space="preserve"> des Anerkennens nicht möglich, als </w:t>
            </w:r>
            <w:proofErr w:type="spellStart"/>
            <w:r w:rsidR="004343EF" w:rsidRPr="006B4F0A">
              <w:rPr>
                <w:lang w:val="de-DE"/>
              </w:rPr>
              <w:t>daß</w:t>
            </w:r>
            <w:proofErr w:type="spellEnd"/>
            <w:r w:rsidR="004343EF" w:rsidRPr="006B4F0A">
              <w:rPr>
                <w:lang w:val="de-DE"/>
              </w:rPr>
              <w:t xml:space="preserve"> wie der Andere für ihn, so er für den Andern, jeder an sich selbst durch sein eigenes Tun, und wieder durch das Tun des andern, diese reine Abstraktion des Für-sich-seins vollbringt.</w:t>
            </w:r>
          </w:p>
          <w:p w14:paraId="09BA64C9" w14:textId="77777777" w:rsidR="004343EF" w:rsidRPr="006B4F0A" w:rsidRDefault="004343EF" w:rsidP="00EC60F8">
            <w:pPr>
              <w:rPr>
                <w:lang w:val="de-DE"/>
              </w:rPr>
            </w:pPr>
          </w:p>
          <w:p w14:paraId="4D43FADF" w14:textId="77777777" w:rsidR="00662ADB" w:rsidRPr="006B4F0A" w:rsidRDefault="00662ADB" w:rsidP="00EC60F8">
            <w:pPr>
              <w:rPr>
                <w:lang w:val="de-DE"/>
              </w:rPr>
            </w:pPr>
          </w:p>
          <w:p w14:paraId="37FFE6A3" w14:textId="77777777" w:rsidR="00662ADB" w:rsidRPr="006B4F0A" w:rsidRDefault="00662ADB" w:rsidP="00EC60F8">
            <w:pPr>
              <w:rPr>
                <w:lang w:val="de-DE"/>
              </w:rPr>
            </w:pPr>
          </w:p>
          <w:p w14:paraId="7D817B67" w14:textId="77777777" w:rsidR="00662ADB" w:rsidRPr="006B4F0A" w:rsidRDefault="00662ADB" w:rsidP="00EC60F8">
            <w:pPr>
              <w:rPr>
                <w:lang w:val="de-DE"/>
              </w:rPr>
            </w:pPr>
          </w:p>
          <w:p w14:paraId="145A4C4A" w14:textId="77777777" w:rsidR="00662ADB" w:rsidRPr="006B4F0A" w:rsidRDefault="00662ADB" w:rsidP="00EC60F8">
            <w:pPr>
              <w:rPr>
                <w:lang w:val="de-DE"/>
              </w:rPr>
            </w:pPr>
          </w:p>
          <w:p w14:paraId="4EB92BBD" w14:textId="4A23F924" w:rsidR="004343EF" w:rsidRPr="00104B72" w:rsidRDefault="009A2A40" w:rsidP="00EC60F8">
            <w:pPr>
              <w:rPr>
                <w:lang w:val="de-DE"/>
              </w:rPr>
            </w:pPr>
            <w:r w:rsidRPr="006B4F0A">
              <w:rPr>
                <w:lang w:val="de-DE"/>
              </w:rPr>
              <w:t>187.-</w:t>
            </w:r>
            <w:r w:rsidR="004343EF" w:rsidRPr="006B4F0A">
              <w:rPr>
                <w:lang w:val="de-DE"/>
              </w:rPr>
              <w:t xml:space="preserve">Die Darstellung seiner aber als der reinen Abstraktion des </w:t>
            </w:r>
            <w:proofErr w:type="spellStart"/>
            <w:r w:rsidR="004343EF" w:rsidRPr="006B4F0A">
              <w:rPr>
                <w:lang w:val="de-DE"/>
              </w:rPr>
              <w:t>Selbstbewußtseins</w:t>
            </w:r>
            <w:proofErr w:type="spellEnd"/>
            <w:r w:rsidR="004343EF" w:rsidRPr="006B4F0A">
              <w:rPr>
                <w:lang w:val="de-DE"/>
              </w:rPr>
              <w:t xml:space="preserve"> besteht darin, sich als reine Negation seiner gegenständlichen Weise zu zeigen, oder es zu zeigen, an kein bestimmtes Dasein geknüpft, an die allgemeine </w:t>
            </w:r>
            <w:proofErr w:type="spellStart"/>
            <w:r w:rsidR="004343EF" w:rsidRPr="006B4F0A">
              <w:rPr>
                <w:lang w:val="de-DE"/>
              </w:rPr>
              <w:t>Einzelnheit</w:t>
            </w:r>
            <w:proofErr w:type="spellEnd"/>
            <w:r w:rsidR="004343EF" w:rsidRPr="006B4F0A">
              <w:rPr>
                <w:lang w:val="de-DE"/>
              </w:rPr>
              <w:t xml:space="preserve"> des Daseins überhaupt nicht, nicht an das Leben geknüpft zu sein.  Diese Darstellung ist das gedoppelte Tun; Tun des Andern, und Tun durch sich selbst.  Insofern es Tun des Andern ist, geht also jeder auf den Tod des Andern.  Darin aber ist auch das zweite, das Tun durch sich selbst, vorhanden; denn jenes schließt das Daransetzen des eignen Lebens in sich.  Das Verhältnis beider </w:t>
            </w:r>
            <w:proofErr w:type="spellStart"/>
            <w:r w:rsidR="004343EF" w:rsidRPr="006B4F0A">
              <w:rPr>
                <w:lang w:val="de-DE"/>
              </w:rPr>
              <w:t>Selbstbewußtsein</w:t>
            </w:r>
            <w:proofErr w:type="spellEnd"/>
            <w:r w:rsidR="004343EF" w:rsidRPr="006B4F0A">
              <w:rPr>
                <w:lang w:val="de-DE"/>
              </w:rPr>
              <w:t xml:space="preserve"> ist also so bestimmt, </w:t>
            </w:r>
            <w:proofErr w:type="spellStart"/>
            <w:r w:rsidR="004343EF" w:rsidRPr="006B4F0A">
              <w:rPr>
                <w:lang w:val="de-DE"/>
              </w:rPr>
              <w:t>daß</w:t>
            </w:r>
            <w:proofErr w:type="spellEnd"/>
            <w:r w:rsidR="004343EF" w:rsidRPr="006B4F0A">
              <w:rPr>
                <w:lang w:val="de-DE"/>
              </w:rPr>
              <w:t xml:space="preserve"> sie sich selbst und einander durch den Kampf auf Leben und Tod bewähren.</w:t>
            </w:r>
            <w:r w:rsidR="00260AD4" w:rsidRPr="006B4F0A">
              <w:rPr>
                <w:lang w:val="de-DE"/>
              </w:rPr>
              <w:t xml:space="preserve"> </w:t>
            </w:r>
            <w:r w:rsidR="004343EF" w:rsidRPr="006B4F0A">
              <w:rPr>
                <w:lang w:val="de-DE"/>
              </w:rPr>
              <w:t xml:space="preserve">Sie müssen in diesen Kampf gehen, denn sie müssen die </w:t>
            </w:r>
            <w:proofErr w:type="spellStart"/>
            <w:r w:rsidR="004343EF" w:rsidRPr="006B4F0A">
              <w:rPr>
                <w:lang w:val="de-DE"/>
              </w:rPr>
              <w:t>Gewißheit</w:t>
            </w:r>
            <w:proofErr w:type="spellEnd"/>
            <w:r w:rsidR="004343EF" w:rsidRPr="006B4F0A">
              <w:rPr>
                <w:lang w:val="de-DE"/>
              </w:rPr>
              <w:t xml:space="preserve"> ihrer selbst, für sich zu sein, zur Wahrheit an dem Andern und an ihnen selbst erheben.  Und es ist allein das Daransetzen des Lebens, wodurch die Freiheit, wodurch es bewährt wird, </w:t>
            </w:r>
            <w:proofErr w:type="spellStart"/>
            <w:r w:rsidR="004343EF" w:rsidRPr="006B4F0A">
              <w:rPr>
                <w:lang w:val="de-DE"/>
              </w:rPr>
              <w:t>daß</w:t>
            </w:r>
            <w:proofErr w:type="spellEnd"/>
            <w:r w:rsidR="004343EF" w:rsidRPr="006B4F0A">
              <w:rPr>
                <w:lang w:val="de-DE"/>
              </w:rPr>
              <w:t xml:space="preserve"> dem </w:t>
            </w:r>
            <w:proofErr w:type="spellStart"/>
            <w:r w:rsidR="004343EF" w:rsidRPr="006B4F0A">
              <w:rPr>
                <w:lang w:val="de-DE"/>
              </w:rPr>
              <w:t>Selbstbewußtsein</w:t>
            </w:r>
            <w:proofErr w:type="spellEnd"/>
            <w:r w:rsidR="004343EF" w:rsidRPr="006B4F0A">
              <w:rPr>
                <w:lang w:val="de-DE"/>
              </w:rPr>
              <w:t xml:space="preserve"> nicht das Sein, nicht die unmittelbare Weise, wie es auftritt, nicht sein </w:t>
            </w:r>
            <w:proofErr w:type="spellStart"/>
            <w:r w:rsidR="004343EF" w:rsidRPr="006B4F0A">
              <w:rPr>
                <w:lang w:val="de-DE"/>
              </w:rPr>
              <w:t>Versenktsein</w:t>
            </w:r>
            <w:proofErr w:type="spellEnd"/>
            <w:r w:rsidR="004343EF" w:rsidRPr="006B4F0A">
              <w:rPr>
                <w:lang w:val="de-DE"/>
              </w:rPr>
              <w:t xml:space="preserve"> in die Ausbreitung des Lebens--das Wesen, sondern </w:t>
            </w:r>
            <w:proofErr w:type="spellStart"/>
            <w:r w:rsidR="004343EF" w:rsidRPr="006B4F0A">
              <w:rPr>
                <w:lang w:val="de-DE"/>
              </w:rPr>
              <w:t>daß</w:t>
            </w:r>
            <w:proofErr w:type="spellEnd"/>
            <w:r w:rsidR="004343EF" w:rsidRPr="006B4F0A">
              <w:rPr>
                <w:lang w:val="de-DE"/>
              </w:rPr>
              <w:t xml:space="preserve"> an ihm nichts vorhanden, was für es nicht verschwindendes Moment wäre, </w:t>
            </w:r>
            <w:proofErr w:type="spellStart"/>
            <w:r w:rsidR="004343EF" w:rsidRPr="006B4F0A">
              <w:rPr>
                <w:lang w:val="de-DE"/>
              </w:rPr>
              <w:t>daß</w:t>
            </w:r>
            <w:proofErr w:type="spellEnd"/>
            <w:r w:rsidR="004343EF" w:rsidRPr="006B4F0A">
              <w:rPr>
                <w:lang w:val="de-DE"/>
              </w:rPr>
              <w:t xml:space="preserve"> es nur reines Für-sich-sein ist.  Das Individuum, welches das Leben nicht gewagt hat, kann wohl als Person anerkannt werden; aber es hat die Wahrheit dieses </w:t>
            </w:r>
            <w:proofErr w:type="spellStart"/>
            <w:r w:rsidR="004343EF" w:rsidRPr="006B4F0A">
              <w:rPr>
                <w:lang w:val="de-DE"/>
              </w:rPr>
              <w:t>Anerkanntseins</w:t>
            </w:r>
            <w:proofErr w:type="spellEnd"/>
            <w:r w:rsidR="004343EF" w:rsidRPr="006B4F0A">
              <w:rPr>
                <w:lang w:val="de-DE"/>
              </w:rPr>
              <w:t xml:space="preserve"> als eines selbstständigen </w:t>
            </w:r>
            <w:proofErr w:type="spellStart"/>
            <w:r w:rsidR="004343EF" w:rsidRPr="006B4F0A">
              <w:rPr>
                <w:lang w:val="de-DE"/>
              </w:rPr>
              <w:t>Selbstbewußtseins</w:t>
            </w:r>
            <w:proofErr w:type="spellEnd"/>
            <w:r w:rsidR="004343EF" w:rsidRPr="006B4F0A">
              <w:rPr>
                <w:lang w:val="de-DE"/>
              </w:rPr>
              <w:t xml:space="preserve"> nicht erreicht.  </w:t>
            </w:r>
            <w:r w:rsidR="004343EF" w:rsidRPr="00104B72">
              <w:rPr>
                <w:lang w:val="de-DE"/>
              </w:rPr>
              <w:t xml:space="preserve">Ebenso </w:t>
            </w:r>
            <w:proofErr w:type="spellStart"/>
            <w:r w:rsidR="004343EF" w:rsidRPr="00104B72">
              <w:rPr>
                <w:lang w:val="de-DE"/>
              </w:rPr>
              <w:t>muß</w:t>
            </w:r>
            <w:proofErr w:type="spellEnd"/>
            <w:r w:rsidR="004343EF" w:rsidRPr="00104B72">
              <w:rPr>
                <w:lang w:val="de-DE"/>
              </w:rPr>
              <w:t xml:space="preserve"> jedes auf den Tod des andern gehen, wie es sein Leben daransetzt; denn das Andre gilt ihm nicht mehr als es selbst; sein Wesen stellt sich ihm </w:t>
            </w:r>
            <w:r w:rsidR="004343EF" w:rsidRPr="00104B72">
              <w:rPr>
                <w:lang w:val="de-DE"/>
              </w:rPr>
              <w:lastRenderedPageBreak/>
              <w:t xml:space="preserve">als ein Andres dar, es ist außer sich; es </w:t>
            </w:r>
            <w:proofErr w:type="spellStart"/>
            <w:r w:rsidR="004343EF" w:rsidRPr="00104B72">
              <w:rPr>
                <w:lang w:val="de-DE"/>
              </w:rPr>
              <w:t>muß</w:t>
            </w:r>
            <w:proofErr w:type="spellEnd"/>
            <w:r w:rsidR="004343EF" w:rsidRPr="00104B72">
              <w:rPr>
                <w:lang w:val="de-DE"/>
              </w:rPr>
              <w:t xml:space="preserve"> sein </w:t>
            </w:r>
            <w:proofErr w:type="spellStart"/>
            <w:r w:rsidR="004343EF" w:rsidRPr="00104B72">
              <w:rPr>
                <w:lang w:val="de-DE"/>
              </w:rPr>
              <w:t>Außersichsein</w:t>
            </w:r>
            <w:proofErr w:type="spellEnd"/>
            <w:r w:rsidR="004343EF" w:rsidRPr="00104B72">
              <w:rPr>
                <w:lang w:val="de-DE"/>
              </w:rPr>
              <w:t xml:space="preserve"> aufheben; das </w:t>
            </w:r>
            <w:proofErr w:type="spellStart"/>
            <w:r w:rsidR="004343EF" w:rsidRPr="00104B72">
              <w:rPr>
                <w:lang w:val="de-DE"/>
              </w:rPr>
              <w:t>Andre</w:t>
            </w:r>
            <w:proofErr w:type="spellEnd"/>
            <w:r w:rsidR="004343EF" w:rsidRPr="00104B72">
              <w:rPr>
                <w:lang w:val="de-DE"/>
              </w:rPr>
              <w:t xml:space="preserve"> ist mannigfaltig befangenes und seiendes </w:t>
            </w:r>
            <w:proofErr w:type="spellStart"/>
            <w:r w:rsidR="004343EF" w:rsidRPr="00104B72">
              <w:rPr>
                <w:lang w:val="de-DE"/>
              </w:rPr>
              <w:t>Bewußtsein</w:t>
            </w:r>
            <w:proofErr w:type="spellEnd"/>
            <w:r w:rsidR="004343EF" w:rsidRPr="00104B72">
              <w:rPr>
                <w:lang w:val="de-DE"/>
              </w:rPr>
              <w:t xml:space="preserve">; es </w:t>
            </w:r>
            <w:proofErr w:type="spellStart"/>
            <w:r w:rsidR="004343EF" w:rsidRPr="00104B72">
              <w:rPr>
                <w:lang w:val="de-DE"/>
              </w:rPr>
              <w:t>muß</w:t>
            </w:r>
            <w:proofErr w:type="spellEnd"/>
            <w:r w:rsidR="004343EF" w:rsidRPr="00104B72">
              <w:rPr>
                <w:lang w:val="de-DE"/>
              </w:rPr>
              <w:t xml:space="preserve"> sein Anderssein als reines Für-sich-sein oder als absolute Negation anschauen.</w:t>
            </w:r>
          </w:p>
          <w:p w14:paraId="30CFDEC2" w14:textId="77777777" w:rsidR="004343EF" w:rsidRDefault="004343EF" w:rsidP="00EC60F8">
            <w:pPr>
              <w:rPr>
                <w:lang w:val="de-DE"/>
              </w:rPr>
            </w:pPr>
          </w:p>
          <w:p w14:paraId="40C7E7C6" w14:textId="77777777" w:rsidR="002F5FBA" w:rsidRPr="00104B72" w:rsidRDefault="002F5FBA" w:rsidP="00EC60F8">
            <w:pPr>
              <w:rPr>
                <w:lang w:val="de-DE"/>
              </w:rPr>
            </w:pPr>
          </w:p>
          <w:p w14:paraId="31A17DF0" w14:textId="643E3D25" w:rsidR="004343EF" w:rsidRPr="006B4F0A" w:rsidRDefault="00ED7D03" w:rsidP="00EC60F8">
            <w:pPr>
              <w:rPr>
                <w:lang w:val="de-DE"/>
              </w:rPr>
            </w:pPr>
            <w:r w:rsidRPr="006B4F0A">
              <w:rPr>
                <w:lang w:val="de-DE"/>
              </w:rPr>
              <w:t>188.-</w:t>
            </w:r>
            <w:r w:rsidR="004343EF" w:rsidRPr="006B4F0A">
              <w:rPr>
                <w:lang w:val="de-DE"/>
              </w:rPr>
              <w:t xml:space="preserve">Diese Bewährung aber durch den Tod hebt ebenso die Wahrheit, welche daraus hervorgehen sollte, als damit auch die </w:t>
            </w:r>
            <w:proofErr w:type="spellStart"/>
            <w:r w:rsidR="004343EF" w:rsidRPr="006B4F0A">
              <w:rPr>
                <w:lang w:val="de-DE"/>
              </w:rPr>
              <w:t>Gewißheit</w:t>
            </w:r>
            <w:proofErr w:type="spellEnd"/>
            <w:r w:rsidR="004343EF" w:rsidRPr="006B4F0A">
              <w:rPr>
                <w:lang w:val="de-DE"/>
              </w:rPr>
              <w:t xml:space="preserve"> seiner selbst überhaupt auf; denn wie das Leben die natürliche Position des </w:t>
            </w:r>
            <w:proofErr w:type="spellStart"/>
            <w:r w:rsidR="004343EF" w:rsidRPr="006B4F0A">
              <w:rPr>
                <w:lang w:val="de-DE"/>
              </w:rPr>
              <w:t>Bewußtseins</w:t>
            </w:r>
            <w:proofErr w:type="spellEnd"/>
            <w:r w:rsidR="004343EF" w:rsidRPr="006B4F0A">
              <w:rPr>
                <w:lang w:val="de-DE"/>
              </w:rPr>
              <w:t xml:space="preserve">, die Selbstständigkeit ohne die absolute Negativität, ist, so ist er die natürliche Negation desselben, die Negation ohne die Selbstständigkeit, welche also ohne die geforderte Bedeutung des Anerkennens bleibt.  Durch den Tod ist zwar die </w:t>
            </w:r>
            <w:proofErr w:type="spellStart"/>
            <w:r w:rsidR="004343EF" w:rsidRPr="006B4F0A">
              <w:rPr>
                <w:lang w:val="de-DE"/>
              </w:rPr>
              <w:t>Gewißheit</w:t>
            </w:r>
            <w:proofErr w:type="spellEnd"/>
            <w:r w:rsidR="004343EF" w:rsidRPr="006B4F0A">
              <w:rPr>
                <w:lang w:val="de-DE"/>
              </w:rPr>
              <w:t xml:space="preserve"> geworden, </w:t>
            </w:r>
            <w:proofErr w:type="spellStart"/>
            <w:r w:rsidR="004343EF" w:rsidRPr="006B4F0A">
              <w:rPr>
                <w:lang w:val="de-DE"/>
              </w:rPr>
              <w:t>daß</w:t>
            </w:r>
            <w:proofErr w:type="spellEnd"/>
            <w:r w:rsidR="004343EF" w:rsidRPr="006B4F0A">
              <w:rPr>
                <w:lang w:val="de-DE"/>
              </w:rPr>
              <w:t xml:space="preserve"> beide ihr Leben wagten, und es an ihnen und an dem Andern verachteten; aber nicht für die, welche diesen Kampf bestanden.  Sie heben ihr in dieser fremden Wesenheit, welches das natürliche Dasein ist, gesetztes </w:t>
            </w:r>
            <w:proofErr w:type="spellStart"/>
            <w:r w:rsidR="004343EF" w:rsidRPr="006B4F0A">
              <w:rPr>
                <w:lang w:val="de-DE"/>
              </w:rPr>
              <w:t>Bewußtsein</w:t>
            </w:r>
            <w:proofErr w:type="spellEnd"/>
            <w:r w:rsidR="004343EF" w:rsidRPr="006B4F0A">
              <w:rPr>
                <w:lang w:val="de-DE"/>
              </w:rPr>
              <w:t xml:space="preserve">, oder sie heben sich, und werden als die für sich </w:t>
            </w:r>
            <w:proofErr w:type="gramStart"/>
            <w:r w:rsidR="004343EF" w:rsidRPr="006B4F0A">
              <w:rPr>
                <w:lang w:val="de-DE"/>
              </w:rPr>
              <w:t>sein wollenden Extreme</w:t>
            </w:r>
            <w:proofErr w:type="gramEnd"/>
            <w:r w:rsidR="004343EF" w:rsidRPr="006B4F0A">
              <w:rPr>
                <w:lang w:val="de-DE"/>
              </w:rPr>
              <w:t xml:space="preserve"> aufgehoben.  Es verschwindet aber damit </w:t>
            </w:r>
            <w:proofErr w:type="gramStart"/>
            <w:r w:rsidR="004343EF" w:rsidRPr="006B4F0A">
              <w:rPr>
                <w:lang w:val="de-DE"/>
              </w:rPr>
              <w:t>aus dem Spiele</w:t>
            </w:r>
            <w:proofErr w:type="gramEnd"/>
            <w:r w:rsidR="004343EF" w:rsidRPr="006B4F0A">
              <w:rPr>
                <w:lang w:val="de-DE"/>
              </w:rPr>
              <w:t xml:space="preserve"> des Wechsels das wesentliche Moment, sich in Extreme entgegengesetzter </w:t>
            </w:r>
            <w:proofErr w:type="spellStart"/>
            <w:r w:rsidR="004343EF" w:rsidRPr="006B4F0A">
              <w:rPr>
                <w:lang w:val="de-DE"/>
              </w:rPr>
              <w:t>Bestimmtheiten</w:t>
            </w:r>
            <w:proofErr w:type="spellEnd"/>
            <w:r w:rsidR="004343EF" w:rsidRPr="006B4F0A">
              <w:rPr>
                <w:lang w:val="de-DE"/>
              </w:rPr>
              <w:t xml:space="preserve"> zu zersetzen; und die Mitte fällt in eine tote Einheit zusammen, welche in tote, bloß seiende, nicht entgegengesetzte Extreme zersetzt ist; und die beiden geben und empfangen sich nicht gegenseitig voneinander durch das </w:t>
            </w:r>
            <w:proofErr w:type="spellStart"/>
            <w:r w:rsidR="004343EF" w:rsidRPr="006B4F0A">
              <w:rPr>
                <w:lang w:val="de-DE"/>
              </w:rPr>
              <w:t>Bewußtsein</w:t>
            </w:r>
            <w:proofErr w:type="spellEnd"/>
            <w:r w:rsidR="004343EF" w:rsidRPr="006B4F0A">
              <w:rPr>
                <w:lang w:val="de-DE"/>
              </w:rPr>
              <w:t xml:space="preserve"> zurück, sondern lassen einander nur gleichgültig, als Dinge, frei. Ihre Tat ist die abstrakte Negation, nicht die Negation des </w:t>
            </w:r>
            <w:proofErr w:type="spellStart"/>
            <w:r w:rsidR="004343EF" w:rsidRPr="006B4F0A">
              <w:rPr>
                <w:lang w:val="de-DE"/>
              </w:rPr>
              <w:t>Bewußtseins</w:t>
            </w:r>
            <w:proofErr w:type="spellEnd"/>
            <w:r w:rsidR="004343EF" w:rsidRPr="006B4F0A">
              <w:rPr>
                <w:lang w:val="de-DE"/>
              </w:rPr>
              <w:t xml:space="preserve">, welches so aufhebt, </w:t>
            </w:r>
            <w:proofErr w:type="spellStart"/>
            <w:r w:rsidR="004343EF" w:rsidRPr="006B4F0A">
              <w:rPr>
                <w:lang w:val="de-DE"/>
              </w:rPr>
              <w:t>daß</w:t>
            </w:r>
            <w:proofErr w:type="spellEnd"/>
            <w:r w:rsidR="004343EF" w:rsidRPr="006B4F0A">
              <w:rPr>
                <w:lang w:val="de-DE"/>
              </w:rPr>
              <w:t xml:space="preserve"> es das Aufgehobene aufbewahrt und erhält, und </w:t>
            </w:r>
            <w:proofErr w:type="spellStart"/>
            <w:r w:rsidR="004343EF" w:rsidRPr="006B4F0A">
              <w:rPr>
                <w:lang w:val="de-DE"/>
              </w:rPr>
              <w:t>hiemit</w:t>
            </w:r>
            <w:proofErr w:type="spellEnd"/>
            <w:r w:rsidR="004343EF" w:rsidRPr="006B4F0A">
              <w:rPr>
                <w:lang w:val="de-DE"/>
              </w:rPr>
              <w:t xml:space="preserve"> sein </w:t>
            </w:r>
            <w:proofErr w:type="spellStart"/>
            <w:r w:rsidR="004343EF" w:rsidRPr="006B4F0A">
              <w:rPr>
                <w:lang w:val="de-DE"/>
              </w:rPr>
              <w:t>Aufgehobenwerden</w:t>
            </w:r>
            <w:proofErr w:type="spellEnd"/>
            <w:r w:rsidR="004343EF" w:rsidRPr="006B4F0A">
              <w:rPr>
                <w:lang w:val="de-DE"/>
              </w:rPr>
              <w:t xml:space="preserve"> überlebt.</w:t>
            </w:r>
          </w:p>
          <w:p w14:paraId="1B692247" w14:textId="77777777" w:rsidR="004343EF" w:rsidRDefault="004343EF" w:rsidP="00EC60F8">
            <w:pPr>
              <w:rPr>
                <w:lang w:val="de-DE"/>
              </w:rPr>
            </w:pPr>
          </w:p>
          <w:p w14:paraId="1594DED6" w14:textId="77777777" w:rsidR="002F5FBA" w:rsidRDefault="002F5FBA" w:rsidP="00EC60F8">
            <w:pPr>
              <w:rPr>
                <w:lang w:val="de-DE"/>
              </w:rPr>
            </w:pPr>
          </w:p>
          <w:p w14:paraId="1B67B4A1" w14:textId="77777777" w:rsidR="002F5FBA" w:rsidRPr="006B4F0A" w:rsidRDefault="002F5FBA" w:rsidP="00EC60F8">
            <w:pPr>
              <w:rPr>
                <w:lang w:val="de-DE"/>
              </w:rPr>
            </w:pPr>
          </w:p>
          <w:p w14:paraId="2B54B936" w14:textId="28744BE5" w:rsidR="004343EF" w:rsidRPr="00104B72" w:rsidRDefault="00A10B53" w:rsidP="00EC60F8">
            <w:pPr>
              <w:rPr>
                <w:lang w:val="de-DE"/>
              </w:rPr>
            </w:pPr>
            <w:r w:rsidRPr="006B4F0A">
              <w:rPr>
                <w:lang w:val="de-DE"/>
              </w:rPr>
              <w:t>189.-</w:t>
            </w:r>
            <w:r w:rsidR="004343EF" w:rsidRPr="006B4F0A">
              <w:rPr>
                <w:lang w:val="de-DE"/>
              </w:rPr>
              <w:t xml:space="preserve">In dieser Erfahrung wird es dem </w:t>
            </w:r>
            <w:proofErr w:type="spellStart"/>
            <w:r w:rsidR="004343EF" w:rsidRPr="006B4F0A">
              <w:rPr>
                <w:lang w:val="de-DE"/>
              </w:rPr>
              <w:t>Selbstbewußtsein</w:t>
            </w:r>
            <w:proofErr w:type="spellEnd"/>
            <w:r w:rsidR="004343EF" w:rsidRPr="006B4F0A">
              <w:rPr>
                <w:lang w:val="de-DE"/>
              </w:rPr>
              <w:t xml:space="preserve">, </w:t>
            </w:r>
            <w:proofErr w:type="spellStart"/>
            <w:r w:rsidR="004343EF" w:rsidRPr="006B4F0A">
              <w:rPr>
                <w:lang w:val="de-DE"/>
              </w:rPr>
              <w:t>daß</w:t>
            </w:r>
            <w:proofErr w:type="spellEnd"/>
            <w:r w:rsidR="004343EF" w:rsidRPr="006B4F0A">
              <w:rPr>
                <w:lang w:val="de-DE"/>
              </w:rPr>
              <w:t xml:space="preserve"> ihm das Leben so wesentlich als das reine </w:t>
            </w:r>
            <w:proofErr w:type="spellStart"/>
            <w:r w:rsidR="004343EF" w:rsidRPr="006B4F0A">
              <w:rPr>
                <w:lang w:val="de-DE"/>
              </w:rPr>
              <w:t>Selbstbewußtsein</w:t>
            </w:r>
            <w:proofErr w:type="spellEnd"/>
            <w:r w:rsidR="004343EF" w:rsidRPr="006B4F0A">
              <w:rPr>
                <w:lang w:val="de-DE"/>
              </w:rPr>
              <w:t xml:space="preserve"> ist.  Im unmittelbaren </w:t>
            </w:r>
            <w:proofErr w:type="spellStart"/>
            <w:r w:rsidR="004343EF" w:rsidRPr="006B4F0A">
              <w:rPr>
                <w:lang w:val="de-DE"/>
              </w:rPr>
              <w:t>Selbstbewußtsein</w:t>
            </w:r>
            <w:proofErr w:type="spellEnd"/>
            <w:r w:rsidR="004343EF" w:rsidRPr="006B4F0A">
              <w:rPr>
                <w:lang w:val="de-DE"/>
              </w:rPr>
              <w:t xml:space="preserve"> ist das einfache Ich der absolute Gegenstand, welcher aber für uns oder an sich die absolute Vermittlung ist, und die bestehende Selbstständigkeit </w:t>
            </w:r>
            <w:proofErr w:type="gramStart"/>
            <w:r w:rsidR="004343EF" w:rsidRPr="006B4F0A">
              <w:rPr>
                <w:lang w:val="de-DE"/>
              </w:rPr>
              <w:t>zum wesentlichen Momente</w:t>
            </w:r>
            <w:proofErr w:type="gramEnd"/>
            <w:r w:rsidR="004343EF" w:rsidRPr="006B4F0A">
              <w:rPr>
                <w:lang w:val="de-DE"/>
              </w:rPr>
              <w:t xml:space="preserve"> hat.  Die Auflösung jener einfachen Einheit ist das Resultat der ersten Erfahrung; es ist durch sie ein reines </w:t>
            </w:r>
            <w:proofErr w:type="spellStart"/>
            <w:r w:rsidR="004343EF" w:rsidRPr="006B4F0A">
              <w:rPr>
                <w:lang w:val="de-DE"/>
              </w:rPr>
              <w:t>Selbstbewußtsein</w:t>
            </w:r>
            <w:proofErr w:type="spellEnd"/>
            <w:r w:rsidR="004343EF" w:rsidRPr="006B4F0A">
              <w:rPr>
                <w:lang w:val="de-DE"/>
              </w:rPr>
              <w:t xml:space="preserve">, und ein </w:t>
            </w:r>
            <w:proofErr w:type="spellStart"/>
            <w:r w:rsidR="004343EF" w:rsidRPr="006B4F0A">
              <w:rPr>
                <w:lang w:val="de-DE"/>
              </w:rPr>
              <w:t>Bewußtsein</w:t>
            </w:r>
            <w:proofErr w:type="spellEnd"/>
            <w:r w:rsidR="004343EF" w:rsidRPr="006B4F0A">
              <w:rPr>
                <w:lang w:val="de-DE"/>
              </w:rPr>
              <w:t xml:space="preserve"> gesetzt, welches nicht rein für sich, sondern für ein </w:t>
            </w:r>
            <w:proofErr w:type="spellStart"/>
            <w:proofErr w:type="gramStart"/>
            <w:r w:rsidR="004343EF" w:rsidRPr="006B4F0A">
              <w:rPr>
                <w:lang w:val="de-DE"/>
              </w:rPr>
              <w:t>Anderes</w:t>
            </w:r>
            <w:proofErr w:type="spellEnd"/>
            <w:proofErr w:type="gramEnd"/>
            <w:r w:rsidR="004343EF" w:rsidRPr="006B4F0A">
              <w:rPr>
                <w:lang w:val="de-DE"/>
              </w:rPr>
              <w:t xml:space="preserve">, das heißt, als seiendes </w:t>
            </w:r>
            <w:proofErr w:type="spellStart"/>
            <w:r w:rsidR="004343EF" w:rsidRPr="006B4F0A">
              <w:rPr>
                <w:lang w:val="de-DE"/>
              </w:rPr>
              <w:t>Bewußtsein</w:t>
            </w:r>
            <w:proofErr w:type="spellEnd"/>
            <w:r w:rsidR="004343EF" w:rsidRPr="006B4F0A">
              <w:rPr>
                <w:lang w:val="de-DE"/>
              </w:rPr>
              <w:t xml:space="preserve"> oder </w:t>
            </w:r>
            <w:proofErr w:type="spellStart"/>
            <w:r w:rsidR="004343EF" w:rsidRPr="006B4F0A">
              <w:rPr>
                <w:lang w:val="de-DE"/>
              </w:rPr>
              <w:t>Bewußtsein</w:t>
            </w:r>
            <w:proofErr w:type="spellEnd"/>
            <w:r w:rsidR="004343EF" w:rsidRPr="006B4F0A">
              <w:rPr>
                <w:lang w:val="de-DE"/>
              </w:rPr>
              <w:t xml:space="preserve"> in der Gestalt der </w:t>
            </w:r>
            <w:proofErr w:type="spellStart"/>
            <w:r w:rsidR="004343EF" w:rsidRPr="006B4F0A">
              <w:rPr>
                <w:lang w:val="de-DE"/>
              </w:rPr>
              <w:t>Dingheit</w:t>
            </w:r>
            <w:proofErr w:type="spellEnd"/>
            <w:r w:rsidR="004343EF" w:rsidRPr="006B4F0A">
              <w:rPr>
                <w:lang w:val="de-DE"/>
              </w:rPr>
              <w:t xml:space="preserve"> ist.  </w:t>
            </w:r>
            <w:r w:rsidR="004343EF" w:rsidRPr="00104B72">
              <w:rPr>
                <w:lang w:val="de-DE"/>
              </w:rPr>
              <w:t xml:space="preserve">Beide Momente sind </w:t>
            </w:r>
            <w:proofErr w:type="gramStart"/>
            <w:r w:rsidR="004343EF" w:rsidRPr="00104B72">
              <w:rPr>
                <w:lang w:val="de-DE"/>
              </w:rPr>
              <w:t>wesentlich;--</w:t>
            </w:r>
            <w:proofErr w:type="gramEnd"/>
            <w:r w:rsidR="004343EF" w:rsidRPr="00104B72">
              <w:rPr>
                <w:lang w:val="de-DE"/>
              </w:rPr>
              <w:t xml:space="preserve">da sie zunächst ungleich und entgegengesetzt sind, und ihre Reflexion in die Einheit sich noch nicht ergeben hat, so sind sie als zwei entgegengesetzte Gestalten des </w:t>
            </w:r>
            <w:proofErr w:type="spellStart"/>
            <w:r w:rsidR="004343EF" w:rsidRPr="00104B72">
              <w:rPr>
                <w:lang w:val="de-DE"/>
              </w:rPr>
              <w:t>Bewußtseins</w:t>
            </w:r>
            <w:proofErr w:type="spellEnd"/>
            <w:r w:rsidR="004343EF" w:rsidRPr="00104B72">
              <w:rPr>
                <w:lang w:val="de-DE"/>
              </w:rPr>
              <w:t>; die eine das selbstständige, welchem das Für-sich-sein, die andere das unselbstständige, dem das Leben oder das Sein für ein Anderes das Wesen ist; jenes ist der Herr, dies der Knecht.</w:t>
            </w:r>
          </w:p>
          <w:p w14:paraId="6C522807" w14:textId="77777777" w:rsidR="004343EF" w:rsidRDefault="004343EF" w:rsidP="00EC60F8">
            <w:pPr>
              <w:rPr>
                <w:lang w:val="de-DE"/>
              </w:rPr>
            </w:pPr>
          </w:p>
          <w:p w14:paraId="5309044D" w14:textId="77777777" w:rsidR="002F5FBA" w:rsidRPr="00104B72" w:rsidRDefault="002F5FBA" w:rsidP="00EC60F8">
            <w:pPr>
              <w:rPr>
                <w:lang w:val="de-DE"/>
              </w:rPr>
            </w:pPr>
          </w:p>
          <w:p w14:paraId="26D68576" w14:textId="4FAC8B32" w:rsidR="004343EF" w:rsidRPr="00104B72" w:rsidRDefault="00FA7031" w:rsidP="00EC60F8">
            <w:pPr>
              <w:rPr>
                <w:lang w:val="de-DE"/>
              </w:rPr>
            </w:pPr>
            <w:r w:rsidRPr="006B4F0A">
              <w:rPr>
                <w:lang w:val="de-DE"/>
              </w:rPr>
              <w:t>190.-</w:t>
            </w:r>
            <w:r w:rsidR="004343EF" w:rsidRPr="006B4F0A">
              <w:rPr>
                <w:lang w:val="de-DE"/>
              </w:rPr>
              <w:t xml:space="preserve">Der Herr ist das für sich seiende </w:t>
            </w:r>
            <w:proofErr w:type="spellStart"/>
            <w:r w:rsidR="004343EF" w:rsidRPr="006B4F0A">
              <w:rPr>
                <w:lang w:val="de-DE"/>
              </w:rPr>
              <w:t>Bewußtsein</w:t>
            </w:r>
            <w:proofErr w:type="spellEnd"/>
            <w:r w:rsidR="004343EF" w:rsidRPr="006B4F0A">
              <w:rPr>
                <w:lang w:val="de-DE"/>
              </w:rPr>
              <w:t xml:space="preserve">, aber nicht mehr nur der Begriff desselben, sondern für sich seiendes </w:t>
            </w:r>
            <w:proofErr w:type="spellStart"/>
            <w:r w:rsidR="004343EF" w:rsidRPr="006B4F0A">
              <w:rPr>
                <w:lang w:val="de-DE"/>
              </w:rPr>
              <w:t>Bewußtsein</w:t>
            </w:r>
            <w:proofErr w:type="spellEnd"/>
            <w:r w:rsidR="004343EF" w:rsidRPr="006B4F0A">
              <w:rPr>
                <w:lang w:val="de-DE"/>
              </w:rPr>
              <w:t xml:space="preserve">, welches durch ein anderes </w:t>
            </w:r>
            <w:proofErr w:type="spellStart"/>
            <w:r w:rsidR="004343EF" w:rsidRPr="006B4F0A">
              <w:rPr>
                <w:lang w:val="de-DE"/>
              </w:rPr>
              <w:t>Bewußtsein</w:t>
            </w:r>
            <w:proofErr w:type="spellEnd"/>
            <w:r w:rsidR="004343EF" w:rsidRPr="006B4F0A">
              <w:rPr>
                <w:lang w:val="de-DE"/>
              </w:rPr>
              <w:t xml:space="preserve"> mit sich vermittelt ist, nämlich durch ein solches, zu dessen Wesen es gehört, </w:t>
            </w:r>
            <w:proofErr w:type="spellStart"/>
            <w:r w:rsidR="004343EF" w:rsidRPr="006B4F0A">
              <w:rPr>
                <w:lang w:val="de-DE"/>
              </w:rPr>
              <w:t>daß</w:t>
            </w:r>
            <w:proofErr w:type="spellEnd"/>
            <w:r w:rsidR="004343EF" w:rsidRPr="006B4F0A">
              <w:rPr>
                <w:lang w:val="de-DE"/>
              </w:rPr>
              <w:t xml:space="preserve"> es mit selbstständigem Sein oder der </w:t>
            </w:r>
            <w:proofErr w:type="spellStart"/>
            <w:r w:rsidR="004343EF" w:rsidRPr="006B4F0A">
              <w:rPr>
                <w:lang w:val="de-DE"/>
              </w:rPr>
              <w:t>Dingheit</w:t>
            </w:r>
            <w:proofErr w:type="spellEnd"/>
            <w:r w:rsidR="004343EF" w:rsidRPr="006B4F0A">
              <w:rPr>
                <w:lang w:val="de-DE"/>
              </w:rPr>
              <w:t xml:space="preserve"> überhaupt </w:t>
            </w:r>
            <w:proofErr w:type="spellStart"/>
            <w:r w:rsidR="004343EF" w:rsidRPr="006B4F0A">
              <w:rPr>
                <w:lang w:val="de-DE"/>
              </w:rPr>
              <w:t>synthesiert</w:t>
            </w:r>
            <w:proofErr w:type="spellEnd"/>
            <w:r w:rsidR="004343EF" w:rsidRPr="006B4F0A">
              <w:rPr>
                <w:lang w:val="de-DE"/>
              </w:rPr>
              <w:t xml:space="preserve"> ist.  Der Herr bezieht sich auf diese beiden Momente, auf ein Ding, als solches, den Gegenstand der Begierde, und auf das </w:t>
            </w:r>
            <w:proofErr w:type="spellStart"/>
            <w:r w:rsidR="004343EF" w:rsidRPr="006B4F0A">
              <w:rPr>
                <w:lang w:val="de-DE"/>
              </w:rPr>
              <w:t>Bewußtsein</w:t>
            </w:r>
            <w:proofErr w:type="spellEnd"/>
            <w:r w:rsidR="004343EF" w:rsidRPr="006B4F0A">
              <w:rPr>
                <w:lang w:val="de-DE"/>
              </w:rPr>
              <w:t xml:space="preserve">, dem die </w:t>
            </w:r>
            <w:proofErr w:type="spellStart"/>
            <w:r w:rsidR="004343EF" w:rsidRPr="006B4F0A">
              <w:rPr>
                <w:lang w:val="de-DE"/>
              </w:rPr>
              <w:t>Dingheit</w:t>
            </w:r>
            <w:proofErr w:type="spellEnd"/>
            <w:r w:rsidR="004343EF" w:rsidRPr="006B4F0A">
              <w:rPr>
                <w:lang w:val="de-DE"/>
              </w:rPr>
              <w:t xml:space="preserve"> das Wesentliche ist; und, indem er</w:t>
            </w:r>
            <w:r w:rsidR="00526ACF" w:rsidRPr="006B4F0A">
              <w:rPr>
                <w:lang w:val="de-DE"/>
              </w:rPr>
              <w:t xml:space="preserve"> </w:t>
            </w:r>
            <w:r w:rsidR="004343EF" w:rsidRPr="006B4F0A">
              <w:rPr>
                <w:lang w:val="de-DE"/>
              </w:rPr>
              <w:t xml:space="preserve">a) als Begriff des </w:t>
            </w:r>
            <w:proofErr w:type="spellStart"/>
            <w:r w:rsidR="004343EF" w:rsidRPr="006B4F0A">
              <w:rPr>
                <w:lang w:val="de-DE"/>
              </w:rPr>
              <w:t>Selbstbewußtseins</w:t>
            </w:r>
            <w:proofErr w:type="spellEnd"/>
            <w:r w:rsidR="004343EF" w:rsidRPr="006B4F0A">
              <w:rPr>
                <w:lang w:val="de-DE"/>
              </w:rPr>
              <w:t xml:space="preserve"> unmittelbare Beziehung des Für-sich-seins </w:t>
            </w:r>
            <w:r w:rsidR="004343EF" w:rsidRPr="006B4F0A">
              <w:rPr>
                <w:lang w:val="de-DE"/>
              </w:rPr>
              <w:lastRenderedPageBreak/>
              <w:t>ist, aber</w:t>
            </w:r>
            <w:r w:rsidR="00526ACF" w:rsidRPr="006B4F0A">
              <w:rPr>
                <w:lang w:val="de-DE"/>
              </w:rPr>
              <w:t xml:space="preserve"> </w:t>
            </w:r>
            <w:r w:rsidR="004343EF" w:rsidRPr="006B4F0A">
              <w:rPr>
                <w:lang w:val="de-DE"/>
              </w:rPr>
              <w:t xml:space="preserve">b) nunmehr zugleich als Vermittlung, oder als ein Für-sich-sein, welches nur durch ein </w:t>
            </w:r>
            <w:proofErr w:type="gramStart"/>
            <w:r w:rsidR="004343EF" w:rsidRPr="006B4F0A">
              <w:rPr>
                <w:lang w:val="de-DE"/>
              </w:rPr>
              <w:t>Anderes</w:t>
            </w:r>
            <w:proofErr w:type="gramEnd"/>
            <w:r w:rsidR="004343EF" w:rsidRPr="006B4F0A">
              <w:rPr>
                <w:lang w:val="de-DE"/>
              </w:rPr>
              <w:t xml:space="preserve"> für sich ist, so bezieht er sich</w:t>
            </w:r>
            <w:r w:rsidR="005A3BF1" w:rsidRPr="006B4F0A">
              <w:rPr>
                <w:lang w:val="de-DE"/>
              </w:rPr>
              <w:t xml:space="preserve"> </w:t>
            </w:r>
            <w:r w:rsidR="004343EF" w:rsidRPr="006B4F0A">
              <w:rPr>
                <w:lang w:val="de-DE"/>
              </w:rPr>
              <w:t>a) unmittelbar auf beide, und</w:t>
            </w:r>
            <w:r w:rsidR="005A3BF1" w:rsidRPr="006B4F0A">
              <w:rPr>
                <w:lang w:val="de-DE"/>
              </w:rPr>
              <w:t xml:space="preserve"> </w:t>
            </w:r>
            <w:r w:rsidR="004343EF" w:rsidRPr="006B4F0A">
              <w:rPr>
                <w:lang w:val="de-DE"/>
              </w:rPr>
              <w:t xml:space="preserve">b) mittelbar auf jedes durch das andere.  Der Herr bezieht sich auf den Knecht mittelbar durch das selbstständige Sein; denn eben hieran ist der Knecht gehalten; es ist seine Kette, von der er im Kampfe nicht abstrahieren konnte, und darum sich als unselbstständig, seine Selbstständigkeit in der </w:t>
            </w:r>
            <w:proofErr w:type="spellStart"/>
            <w:r w:rsidR="004343EF" w:rsidRPr="006B4F0A">
              <w:rPr>
                <w:lang w:val="de-DE"/>
              </w:rPr>
              <w:t>Dingheit</w:t>
            </w:r>
            <w:proofErr w:type="spellEnd"/>
            <w:r w:rsidR="004343EF" w:rsidRPr="006B4F0A">
              <w:rPr>
                <w:lang w:val="de-DE"/>
              </w:rPr>
              <w:t xml:space="preserve"> zu haben, erwies.  Der Herr aber ist die Macht über dies Sein, denn er erwies im Kampfe, </w:t>
            </w:r>
            <w:proofErr w:type="spellStart"/>
            <w:r w:rsidR="004343EF" w:rsidRPr="006B4F0A">
              <w:rPr>
                <w:lang w:val="de-DE"/>
              </w:rPr>
              <w:t>daß</w:t>
            </w:r>
            <w:proofErr w:type="spellEnd"/>
            <w:r w:rsidR="004343EF" w:rsidRPr="006B4F0A">
              <w:rPr>
                <w:lang w:val="de-DE"/>
              </w:rPr>
              <w:t xml:space="preserve"> es ihm nur als ein Negatives gilt; indem er die Macht darüber, dies Sein aber die Macht über den Andern ist, so hat er in diesem Schlusse diesen andern unter sich.  Ebenso bezieht sich der Herr mittelbar durch den Knecht auf das Ding; der Knecht bezieht sich, als </w:t>
            </w:r>
            <w:proofErr w:type="spellStart"/>
            <w:r w:rsidR="004343EF" w:rsidRPr="006B4F0A">
              <w:rPr>
                <w:lang w:val="de-DE"/>
              </w:rPr>
              <w:t>Selbstbewußtsein</w:t>
            </w:r>
            <w:proofErr w:type="spellEnd"/>
            <w:r w:rsidR="004343EF" w:rsidRPr="006B4F0A">
              <w:rPr>
                <w:lang w:val="de-DE"/>
              </w:rPr>
              <w:t xml:space="preserve"> überhaupt, auf das Ding auch negativ und hebt es auf; aber es ist zugleich selbstständig für ihn, und er kann darum durch sein Negieren nicht bis zur Vernichtung mit ihm fertig werden, oder er bearbeitet es nur.  Dem Herrn dagegen wird durch diese Vermittlung die unmittelbare Beziehung als die reine Negation desselben, oder der </w:t>
            </w:r>
            <w:proofErr w:type="spellStart"/>
            <w:r w:rsidR="004343EF" w:rsidRPr="006B4F0A">
              <w:rPr>
                <w:lang w:val="de-DE"/>
              </w:rPr>
              <w:t>Genuß</w:t>
            </w:r>
            <w:proofErr w:type="spellEnd"/>
            <w:r w:rsidR="004343EF" w:rsidRPr="006B4F0A">
              <w:rPr>
                <w:lang w:val="de-DE"/>
              </w:rPr>
              <w:t xml:space="preserve">; was der Begierde nicht gelang, gelingt ihm, damit fertig zu werden, und im </w:t>
            </w:r>
            <w:proofErr w:type="spellStart"/>
            <w:r w:rsidR="004343EF" w:rsidRPr="006B4F0A">
              <w:rPr>
                <w:lang w:val="de-DE"/>
              </w:rPr>
              <w:t>Genusse</w:t>
            </w:r>
            <w:proofErr w:type="spellEnd"/>
            <w:r w:rsidR="004343EF" w:rsidRPr="006B4F0A">
              <w:rPr>
                <w:lang w:val="de-DE"/>
              </w:rPr>
              <w:t xml:space="preserve"> sich zu befriedigen.  </w:t>
            </w:r>
            <w:r w:rsidR="004343EF" w:rsidRPr="00104B72">
              <w:rPr>
                <w:lang w:val="de-DE"/>
              </w:rPr>
              <w:t xml:space="preserve">Der Begierde gelang dies nicht wegen der Selbstständigkeit des Dinges; der Herr aber, der den Knecht zwischen es und sich eingeschoben, schließt sich dadurch nur mit der Unselbstständigkeit des Dinges zusammen, und genießt es rein; die Seite der Selbstständigkeit aber </w:t>
            </w:r>
            <w:proofErr w:type="spellStart"/>
            <w:r w:rsidR="004343EF" w:rsidRPr="00104B72">
              <w:rPr>
                <w:lang w:val="de-DE"/>
              </w:rPr>
              <w:t>überläßt</w:t>
            </w:r>
            <w:proofErr w:type="spellEnd"/>
            <w:r w:rsidR="004343EF" w:rsidRPr="00104B72">
              <w:rPr>
                <w:lang w:val="de-DE"/>
              </w:rPr>
              <w:t xml:space="preserve"> er </w:t>
            </w:r>
            <w:proofErr w:type="gramStart"/>
            <w:r w:rsidR="004343EF" w:rsidRPr="00104B72">
              <w:rPr>
                <w:lang w:val="de-DE"/>
              </w:rPr>
              <w:t>dem Knechte</w:t>
            </w:r>
            <w:proofErr w:type="gramEnd"/>
            <w:r w:rsidR="004343EF" w:rsidRPr="00104B72">
              <w:rPr>
                <w:lang w:val="de-DE"/>
              </w:rPr>
              <w:t>, der es bearbeitet.</w:t>
            </w:r>
          </w:p>
          <w:p w14:paraId="0ECACF85" w14:textId="77777777" w:rsidR="004343EF" w:rsidRPr="00104B72" w:rsidRDefault="004343EF" w:rsidP="00EC60F8">
            <w:pPr>
              <w:rPr>
                <w:lang w:val="de-DE"/>
              </w:rPr>
            </w:pPr>
          </w:p>
          <w:p w14:paraId="1E4271FB" w14:textId="77777777" w:rsidR="00011948" w:rsidRPr="00104B72" w:rsidRDefault="00011948" w:rsidP="00EC60F8">
            <w:pPr>
              <w:rPr>
                <w:lang w:val="de-DE"/>
              </w:rPr>
            </w:pPr>
          </w:p>
          <w:p w14:paraId="12DF2E54" w14:textId="77777777" w:rsidR="00011948" w:rsidRPr="00104B72" w:rsidRDefault="00011948" w:rsidP="00EC60F8">
            <w:pPr>
              <w:rPr>
                <w:lang w:val="de-DE"/>
              </w:rPr>
            </w:pPr>
          </w:p>
          <w:p w14:paraId="1D94777F" w14:textId="77777777" w:rsidR="00011948" w:rsidRPr="00104B72" w:rsidRDefault="00011948" w:rsidP="00EC60F8">
            <w:pPr>
              <w:rPr>
                <w:lang w:val="de-DE"/>
              </w:rPr>
            </w:pPr>
          </w:p>
          <w:p w14:paraId="1641D4A0" w14:textId="77777777" w:rsidR="0082711E" w:rsidRPr="00104B72" w:rsidRDefault="0082711E" w:rsidP="00EC60F8">
            <w:pPr>
              <w:rPr>
                <w:lang w:val="de-DE"/>
              </w:rPr>
            </w:pPr>
          </w:p>
          <w:p w14:paraId="2C4C0519" w14:textId="77777777" w:rsidR="0082711E" w:rsidRPr="00104B72" w:rsidRDefault="0082711E" w:rsidP="00EC60F8">
            <w:pPr>
              <w:rPr>
                <w:lang w:val="de-DE"/>
              </w:rPr>
            </w:pPr>
          </w:p>
          <w:p w14:paraId="04710ABA" w14:textId="77777777" w:rsidR="0082711E" w:rsidRPr="00104B72" w:rsidRDefault="0082711E" w:rsidP="00EC60F8">
            <w:pPr>
              <w:rPr>
                <w:lang w:val="de-DE"/>
              </w:rPr>
            </w:pPr>
          </w:p>
          <w:p w14:paraId="6661D7C9" w14:textId="77777777" w:rsidR="0082711E" w:rsidRPr="00104B72" w:rsidRDefault="0082711E" w:rsidP="00EC60F8">
            <w:pPr>
              <w:rPr>
                <w:lang w:val="de-DE"/>
              </w:rPr>
            </w:pPr>
          </w:p>
          <w:p w14:paraId="67C3EFEE" w14:textId="77777777" w:rsidR="0082711E" w:rsidRPr="00104B72" w:rsidRDefault="0082711E" w:rsidP="00EC60F8">
            <w:pPr>
              <w:rPr>
                <w:lang w:val="de-DE"/>
              </w:rPr>
            </w:pPr>
          </w:p>
          <w:p w14:paraId="4B76A96C" w14:textId="77777777" w:rsidR="00011948" w:rsidRPr="00104B72" w:rsidRDefault="00011948" w:rsidP="00EC60F8">
            <w:pPr>
              <w:rPr>
                <w:lang w:val="de-DE"/>
              </w:rPr>
            </w:pPr>
          </w:p>
          <w:p w14:paraId="3762CF3F" w14:textId="77777777" w:rsidR="00011948" w:rsidRPr="00104B72" w:rsidRDefault="00011948" w:rsidP="00EC60F8">
            <w:pPr>
              <w:rPr>
                <w:lang w:val="de-DE"/>
              </w:rPr>
            </w:pPr>
          </w:p>
          <w:p w14:paraId="1F4F3525" w14:textId="77777777" w:rsidR="00011948" w:rsidRPr="00104B72" w:rsidRDefault="00011948" w:rsidP="00EC60F8">
            <w:pPr>
              <w:rPr>
                <w:lang w:val="de-DE"/>
              </w:rPr>
            </w:pPr>
          </w:p>
          <w:p w14:paraId="423ED60F" w14:textId="77777777" w:rsidR="00011948" w:rsidRPr="00104B72" w:rsidRDefault="00011948" w:rsidP="00EC60F8">
            <w:pPr>
              <w:rPr>
                <w:lang w:val="de-DE"/>
              </w:rPr>
            </w:pPr>
          </w:p>
          <w:p w14:paraId="1587D804" w14:textId="32FFE43C" w:rsidR="004343EF" w:rsidRPr="00160F33" w:rsidRDefault="00011948" w:rsidP="00EC60F8">
            <w:r w:rsidRPr="006B4F0A">
              <w:rPr>
                <w:lang w:val="de-DE"/>
              </w:rPr>
              <w:t>191.-</w:t>
            </w:r>
            <w:r w:rsidR="004343EF" w:rsidRPr="006B4F0A">
              <w:rPr>
                <w:lang w:val="de-DE"/>
              </w:rPr>
              <w:t xml:space="preserve">In diesen beiden Momenten wird für den Herrn sein </w:t>
            </w:r>
            <w:proofErr w:type="spellStart"/>
            <w:r w:rsidR="004343EF" w:rsidRPr="006B4F0A">
              <w:rPr>
                <w:lang w:val="de-DE"/>
              </w:rPr>
              <w:t>Anerkanntsein</w:t>
            </w:r>
            <w:proofErr w:type="spellEnd"/>
            <w:r w:rsidR="004343EF" w:rsidRPr="006B4F0A">
              <w:rPr>
                <w:lang w:val="de-DE"/>
              </w:rPr>
              <w:t xml:space="preserve"> durch ein anderes </w:t>
            </w:r>
            <w:proofErr w:type="spellStart"/>
            <w:r w:rsidR="004343EF" w:rsidRPr="006B4F0A">
              <w:rPr>
                <w:lang w:val="de-DE"/>
              </w:rPr>
              <w:t>Bewußtsein</w:t>
            </w:r>
            <w:proofErr w:type="spellEnd"/>
            <w:r w:rsidR="004343EF" w:rsidRPr="006B4F0A">
              <w:rPr>
                <w:lang w:val="de-DE"/>
              </w:rPr>
              <w:t xml:space="preserve">; denn dieses setzt sich in ihnen als Unwesentliches, einmal in der Bearbeitung des Dings, das </w:t>
            </w:r>
            <w:proofErr w:type="spellStart"/>
            <w:r w:rsidR="004343EF" w:rsidRPr="006B4F0A">
              <w:rPr>
                <w:lang w:val="de-DE"/>
              </w:rPr>
              <w:t>anderemal</w:t>
            </w:r>
            <w:proofErr w:type="spellEnd"/>
            <w:r w:rsidR="004343EF" w:rsidRPr="006B4F0A">
              <w:rPr>
                <w:lang w:val="de-DE"/>
              </w:rPr>
              <w:t xml:space="preserve"> in der Abhängigkeit von einem bestimmten Dasein; in beiden kann es nicht über das Sein Meister werden und zur absoluten Negation gelangen.  Es ist also hierin dies Moment des Anerkennens vorhanden, </w:t>
            </w:r>
            <w:proofErr w:type="spellStart"/>
            <w:r w:rsidR="004343EF" w:rsidRPr="006B4F0A">
              <w:rPr>
                <w:lang w:val="de-DE"/>
              </w:rPr>
              <w:t>daß</w:t>
            </w:r>
            <w:proofErr w:type="spellEnd"/>
            <w:r w:rsidR="004343EF" w:rsidRPr="006B4F0A">
              <w:rPr>
                <w:lang w:val="de-DE"/>
              </w:rPr>
              <w:t xml:space="preserve"> das andere </w:t>
            </w:r>
            <w:proofErr w:type="spellStart"/>
            <w:r w:rsidR="004343EF" w:rsidRPr="006B4F0A">
              <w:rPr>
                <w:lang w:val="de-DE"/>
              </w:rPr>
              <w:t>Bewußtsein</w:t>
            </w:r>
            <w:proofErr w:type="spellEnd"/>
            <w:r w:rsidR="004343EF" w:rsidRPr="006B4F0A">
              <w:rPr>
                <w:lang w:val="de-DE"/>
              </w:rPr>
              <w:t xml:space="preserve"> sich als Für-sich-sein aufhebt, und </w:t>
            </w:r>
            <w:proofErr w:type="spellStart"/>
            <w:r w:rsidR="004343EF" w:rsidRPr="006B4F0A">
              <w:rPr>
                <w:lang w:val="de-DE"/>
              </w:rPr>
              <w:t>hiemit</w:t>
            </w:r>
            <w:proofErr w:type="spellEnd"/>
            <w:r w:rsidR="004343EF" w:rsidRPr="006B4F0A">
              <w:rPr>
                <w:lang w:val="de-DE"/>
              </w:rPr>
              <w:t xml:space="preserve"> selbst das tut, was das erste gegen es tut.  Ebenso das andere Moment, </w:t>
            </w:r>
            <w:proofErr w:type="spellStart"/>
            <w:r w:rsidR="004343EF" w:rsidRPr="006B4F0A">
              <w:rPr>
                <w:lang w:val="de-DE"/>
              </w:rPr>
              <w:t>daß</w:t>
            </w:r>
            <w:proofErr w:type="spellEnd"/>
            <w:r w:rsidR="004343EF" w:rsidRPr="006B4F0A">
              <w:rPr>
                <w:lang w:val="de-DE"/>
              </w:rPr>
              <w:t xml:space="preserve"> dies Tun des zweiten das eigne Tun des ersten ist; denn, was der Knecht tut, ist eigentlich Tun des Herrn; diesem ist nur das Für-sich-sein, das Wesen; er ist die reine negative Macht, der das Ding nichts ist, und also das reine wesentliche Tun </w:t>
            </w:r>
            <w:proofErr w:type="gramStart"/>
            <w:r w:rsidR="004343EF" w:rsidRPr="006B4F0A">
              <w:rPr>
                <w:lang w:val="de-DE"/>
              </w:rPr>
              <w:t>in diesem Verhältnisse</w:t>
            </w:r>
            <w:proofErr w:type="gramEnd"/>
            <w:r w:rsidR="004343EF" w:rsidRPr="006B4F0A">
              <w:rPr>
                <w:lang w:val="de-DE"/>
              </w:rPr>
              <w:t xml:space="preserve">; der Knecht aber ein nicht reines, sondern unwesentliches Tun.  Aber zum eigentlichen Anerkennen fehlt das Moment, </w:t>
            </w:r>
            <w:proofErr w:type="spellStart"/>
            <w:r w:rsidR="004343EF" w:rsidRPr="006B4F0A">
              <w:rPr>
                <w:lang w:val="de-DE"/>
              </w:rPr>
              <w:t>daß</w:t>
            </w:r>
            <w:proofErr w:type="spellEnd"/>
            <w:r w:rsidR="004343EF" w:rsidRPr="006B4F0A">
              <w:rPr>
                <w:lang w:val="de-DE"/>
              </w:rPr>
              <w:t xml:space="preserve">, was der Herr gegen den Andern tut, er auch gegen sich selbst, und was der Knecht gegen sich, er auch gegen den Andern tue.  </w:t>
            </w:r>
            <w:r w:rsidR="004343EF" w:rsidRPr="00160F33">
              <w:t xml:space="preserve">Es </w:t>
            </w:r>
            <w:proofErr w:type="spellStart"/>
            <w:r w:rsidR="004343EF" w:rsidRPr="00160F33">
              <w:t>ist</w:t>
            </w:r>
            <w:proofErr w:type="spellEnd"/>
            <w:r w:rsidR="004343EF" w:rsidRPr="00160F33">
              <w:t xml:space="preserve"> </w:t>
            </w:r>
            <w:proofErr w:type="spellStart"/>
            <w:r w:rsidR="004343EF" w:rsidRPr="00160F33">
              <w:t>dadurch</w:t>
            </w:r>
            <w:proofErr w:type="spellEnd"/>
            <w:r w:rsidR="004343EF" w:rsidRPr="00160F33">
              <w:t xml:space="preserve"> </w:t>
            </w:r>
            <w:proofErr w:type="spellStart"/>
            <w:r w:rsidR="004343EF" w:rsidRPr="00160F33">
              <w:t>ein</w:t>
            </w:r>
            <w:proofErr w:type="spellEnd"/>
            <w:r w:rsidR="004343EF" w:rsidRPr="00160F33">
              <w:t xml:space="preserve"> </w:t>
            </w:r>
            <w:proofErr w:type="spellStart"/>
            <w:r w:rsidR="004343EF" w:rsidRPr="00160F33">
              <w:t>einseitiges</w:t>
            </w:r>
            <w:proofErr w:type="spellEnd"/>
            <w:r w:rsidR="004343EF" w:rsidRPr="00160F33">
              <w:t xml:space="preserve"> und </w:t>
            </w:r>
            <w:proofErr w:type="spellStart"/>
            <w:r w:rsidR="004343EF" w:rsidRPr="00160F33">
              <w:t>ungleiches</w:t>
            </w:r>
            <w:proofErr w:type="spellEnd"/>
            <w:r w:rsidR="004343EF" w:rsidRPr="00160F33">
              <w:t xml:space="preserve"> </w:t>
            </w:r>
            <w:proofErr w:type="spellStart"/>
            <w:r w:rsidR="004343EF" w:rsidRPr="00160F33">
              <w:t>Anerkennen</w:t>
            </w:r>
            <w:proofErr w:type="spellEnd"/>
            <w:r w:rsidR="004343EF" w:rsidRPr="00160F33">
              <w:t xml:space="preserve"> </w:t>
            </w:r>
            <w:proofErr w:type="spellStart"/>
            <w:r w:rsidR="004343EF" w:rsidRPr="00160F33">
              <w:t>entstanden</w:t>
            </w:r>
            <w:proofErr w:type="spellEnd"/>
            <w:r w:rsidR="004343EF" w:rsidRPr="00160F33">
              <w:t>.</w:t>
            </w:r>
          </w:p>
          <w:p w14:paraId="1776DBDC" w14:textId="77777777" w:rsidR="004343EF" w:rsidRPr="00160F33" w:rsidRDefault="004343EF" w:rsidP="00EC60F8"/>
          <w:p w14:paraId="45DD488F" w14:textId="6AFB9067" w:rsidR="004343EF" w:rsidRPr="00104B72" w:rsidRDefault="00342A65" w:rsidP="00EC60F8">
            <w:pPr>
              <w:rPr>
                <w:lang w:val="de-DE"/>
              </w:rPr>
            </w:pPr>
            <w:r w:rsidRPr="006B4F0A">
              <w:rPr>
                <w:lang w:val="de-DE"/>
              </w:rPr>
              <w:t>192.-</w:t>
            </w:r>
            <w:r w:rsidR="004343EF" w:rsidRPr="006B4F0A">
              <w:rPr>
                <w:lang w:val="de-DE"/>
              </w:rPr>
              <w:t xml:space="preserve">Das unwesentliche </w:t>
            </w:r>
            <w:proofErr w:type="spellStart"/>
            <w:r w:rsidR="004343EF" w:rsidRPr="006B4F0A">
              <w:rPr>
                <w:lang w:val="de-DE"/>
              </w:rPr>
              <w:t>Bewußtsein</w:t>
            </w:r>
            <w:proofErr w:type="spellEnd"/>
            <w:r w:rsidR="004343EF" w:rsidRPr="006B4F0A">
              <w:rPr>
                <w:lang w:val="de-DE"/>
              </w:rPr>
              <w:t xml:space="preserve"> ist hierin für den Herrn der Gegenstand, welcher die Wahrheit der </w:t>
            </w:r>
            <w:proofErr w:type="spellStart"/>
            <w:r w:rsidR="004343EF" w:rsidRPr="006B4F0A">
              <w:rPr>
                <w:lang w:val="de-DE"/>
              </w:rPr>
              <w:t>Gewißheit</w:t>
            </w:r>
            <w:proofErr w:type="spellEnd"/>
            <w:r w:rsidR="004343EF" w:rsidRPr="006B4F0A">
              <w:rPr>
                <w:lang w:val="de-DE"/>
              </w:rPr>
              <w:t xml:space="preserve"> seiner selbst ausmacht.  </w:t>
            </w:r>
            <w:r w:rsidR="004343EF" w:rsidRPr="00104B72">
              <w:rPr>
                <w:lang w:val="de-DE"/>
              </w:rPr>
              <w:t xml:space="preserve">Aber es erhellt, </w:t>
            </w:r>
            <w:proofErr w:type="spellStart"/>
            <w:r w:rsidR="004343EF" w:rsidRPr="00104B72">
              <w:rPr>
                <w:lang w:val="de-DE"/>
              </w:rPr>
              <w:t>daß</w:t>
            </w:r>
            <w:proofErr w:type="spellEnd"/>
            <w:r w:rsidR="004343EF" w:rsidRPr="00104B72">
              <w:rPr>
                <w:lang w:val="de-DE"/>
              </w:rPr>
              <w:t xml:space="preserve"> dieser Gegenstand </w:t>
            </w:r>
            <w:proofErr w:type="gramStart"/>
            <w:r w:rsidR="004343EF" w:rsidRPr="00104B72">
              <w:rPr>
                <w:lang w:val="de-DE"/>
              </w:rPr>
              <w:t>seinem Begriffe</w:t>
            </w:r>
            <w:proofErr w:type="gramEnd"/>
            <w:r w:rsidR="004343EF" w:rsidRPr="00104B72">
              <w:rPr>
                <w:lang w:val="de-DE"/>
              </w:rPr>
              <w:t xml:space="preserve"> nicht entspricht, sondern </w:t>
            </w:r>
            <w:proofErr w:type="spellStart"/>
            <w:r w:rsidR="004343EF" w:rsidRPr="00104B72">
              <w:rPr>
                <w:lang w:val="de-DE"/>
              </w:rPr>
              <w:t>daß</w:t>
            </w:r>
            <w:proofErr w:type="spellEnd"/>
            <w:r w:rsidR="004343EF" w:rsidRPr="00104B72">
              <w:rPr>
                <w:lang w:val="de-DE"/>
              </w:rPr>
              <w:t xml:space="preserve"> darin, worin der Herr sich </w:t>
            </w:r>
            <w:r w:rsidR="004343EF" w:rsidRPr="00104B72">
              <w:rPr>
                <w:lang w:val="de-DE"/>
              </w:rPr>
              <w:lastRenderedPageBreak/>
              <w:t xml:space="preserve">vollbracht hat, ihm vielmehr ganz etwas anderes geworden als ein selbstständiges </w:t>
            </w:r>
            <w:proofErr w:type="spellStart"/>
            <w:r w:rsidR="004343EF" w:rsidRPr="00104B72">
              <w:rPr>
                <w:lang w:val="de-DE"/>
              </w:rPr>
              <w:t>Bewußtsein</w:t>
            </w:r>
            <w:proofErr w:type="spellEnd"/>
            <w:r w:rsidR="004343EF" w:rsidRPr="00104B72">
              <w:rPr>
                <w:lang w:val="de-DE"/>
              </w:rPr>
              <w:t xml:space="preserve">. Nicht ein solches ist für ihn, sondern vielmehr ein unselbstständiges; er also nicht des Für-sich-seins, als der Wahrheit </w:t>
            </w:r>
            <w:proofErr w:type="spellStart"/>
            <w:r w:rsidR="004343EF" w:rsidRPr="00104B72">
              <w:rPr>
                <w:lang w:val="de-DE"/>
              </w:rPr>
              <w:t>gewiß</w:t>
            </w:r>
            <w:proofErr w:type="spellEnd"/>
            <w:r w:rsidR="004343EF" w:rsidRPr="00104B72">
              <w:rPr>
                <w:lang w:val="de-DE"/>
              </w:rPr>
              <w:t xml:space="preserve">, sondern seine Wahrheit ist vielmehr das unwesentliche </w:t>
            </w:r>
            <w:proofErr w:type="spellStart"/>
            <w:r w:rsidR="004343EF" w:rsidRPr="00104B72">
              <w:rPr>
                <w:lang w:val="de-DE"/>
              </w:rPr>
              <w:t>Bewußtsein</w:t>
            </w:r>
            <w:proofErr w:type="spellEnd"/>
            <w:r w:rsidR="004343EF" w:rsidRPr="00104B72">
              <w:rPr>
                <w:lang w:val="de-DE"/>
              </w:rPr>
              <w:t>, und das unwesentliche Tun desselben.</w:t>
            </w:r>
          </w:p>
          <w:p w14:paraId="242222A4" w14:textId="77777777" w:rsidR="00D75DE2" w:rsidRDefault="00D75DE2" w:rsidP="00EC60F8">
            <w:pPr>
              <w:rPr>
                <w:noProof/>
                <w:lang w:val="de-DE"/>
              </w:rPr>
            </w:pPr>
          </w:p>
          <w:p w14:paraId="1BF65FC0" w14:textId="77777777" w:rsidR="00F22DCA" w:rsidRPr="00104B72" w:rsidRDefault="00F22DCA" w:rsidP="00EC60F8">
            <w:pPr>
              <w:rPr>
                <w:noProof/>
                <w:lang w:val="de-DE"/>
              </w:rPr>
            </w:pPr>
          </w:p>
          <w:p w14:paraId="7EBAE24B" w14:textId="2B69F130" w:rsidR="004343EF" w:rsidRPr="00104B72" w:rsidRDefault="00141379" w:rsidP="00EC60F8">
            <w:pPr>
              <w:rPr>
                <w:lang w:val="de-DE"/>
              </w:rPr>
            </w:pPr>
            <w:r w:rsidRPr="00855F0B">
              <w:rPr>
                <w:lang w:val="de-DE"/>
              </w:rPr>
              <w:t>193.-</w:t>
            </w:r>
            <w:r w:rsidR="004343EF" w:rsidRPr="00855F0B">
              <w:rPr>
                <w:lang w:val="de-DE"/>
              </w:rPr>
              <w:t xml:space="preserve">Die Wahrheit des selbstständigen </w:t>
            </w:r>
            <w:proofErr w:type="spellStart"/>
            <w:r w:rsidR="004343EF" w:rsidRPr="00855F0B">
              <w:rPr>
                <w:lang w:val="de-DE"/>
              </w:rPr>
              <w:t>Bewußtseins</w:t>
            </w:r>
            <w:proofErr w:type="spellEnd"/>
            <w:r w:rsidR="004343EF" w:rsidRPr="00855F0B">
              <w:rPr>
                <w:lang w:val="de-DE"/>
              </w:rPr>
              <w:t xml:space="preserve"> ist demnach das knechtische </w:t>
            </w:r>
            <w:proofErr w:type="spellStart"/>
            <w:r w:rsidR="004343EF" w:rsidRPr="00855F0B">
              <w:rPr>
                <w:lang w:val="de-DE"/>
              </w:rPr>
              <w:t>Bewußtsein</w:t>
            </w:r>
            <w:proofErr w:type="spellEnd"/>
            <w:r w:rsidR="004343EF" w:rsidRPr="00855F0B">
              <w:rPr>
                <w:lang w:val="de-DE"/>
              </w:rPr>
              <w:t xml:space="preserve">.  </w:t>
            </w:r>
            <w:r w:rsidR="004343EF" w:rsidRPr="006B4F0A">
              <w:rPr>
                <w:lang w:val="de-DE"/>
              </w:rPr>
              <w:t xml:space="preserve">Dieses erscheint zwar zunächst außer sich und nicht als die Wahrheit des </w:t>
            </w:r>
            <w:proofErr w:type="spellStart"/>
            <w:r w:rsidR="004343EF" w:rsidRPr="006B4F0A">
              <w:rPr>
                <w:lang w:val="de-DE"/>
              </w:rPr>
              <w:t>Selbstbewußtsein</w:t>
            </w:r>
            <w:proofErr w:type="spellEnd"/>
            <w:r w:rsidR="004343EF" w:rsidRPr="006B4F0A">
              <w:rPr>
                <w:lang w:val="de-DE"/>
              </w:rPr>
              <w:t xml:space="preserve">.  </w:t>
            </w:r>
            <w:r w:rsidR="004343EF" w:rsidRPr="00104B72">
              <w:rPr>
                <w:lang w:val="de-DE"/>
              </w:rPr>
              <w:t xml:space="preserve">Aber wie die Herrschaft zeigte, </w:t>
            </w:r>
            <w:proofErr w:type="spellStart"/>
            <w:r w:rsidR="004343EF" w:rsidRPr="00104B72">
              <w:rPr>
                <w:lang w:val="de-DE"/>
              </w:rPr>
              <w:t>daß</w:t>
            </w:r>
            <w:proofErr w:type="spellEnd"/>
            <w:r w:rsidR="004343EF" w:rsidRPr="00104B72">
              <w:rPr>
                <w:lang w:val="de-DE"/>
              </w:rPr>
              <w:t xml:space="preserve"> ihr Wesen das Verkehrte dessen ist, was sie sein will, so wird auch wohl die Knechtschaft vielmehr in ihrer Vollbringung </w:t>
            </w:r>
            <w:proofErr w:type="gramStart"/>
            <w:r w:rsidR="004343EF" w:rsidRPr="00104B72">
              <w:rPr>
                <w:lang w:val="de-DE"/>
              </w:rPr>
              <w:t>zum Gegenteile</w:t>
            </w:r>
            <w:proofErr w:type="gramEnd"/>
            <w:r w:rsidR="004343EF" w:rsidRPr="00104B72">
              <w:rPr>
                <w:lang w:val="de-DE"/>
              </w:rPr>
              <w:t xml:space="preserve"> dessen werden, was sie unmittelbar ist; sie wird als in sich zurückgedrängtes </w:t>
            </w:r>
            <w:proofErr w:type="spellStart"/>
            <w:r w:rsidR="004343EF" w:rsidRPr="00104B72">
              <w:rPr>
                <w:lang w:val="de-DE"/>
              </w:rPr>
              <w:t>Bewußtsein</w:t>
            </w:r>
            <w:proofErr w:type="spellEnd"/>
            <w:r w:rsidR="004343EF" w:rsidRPr="00104B72">
              <w:rPr>
                <w:lang w:val="de-DE"/>
              </w:rPr>
              <w:t xml:space="preserve"> in sich gehen, und zur wahren Selbstständigkeit sich umkehren.</w:t>
            </w:r>
          </w:p>
          <w:p w14:paraId="628845EA" w14:textId="77777777" w:rsidR="004343EF" w:rsidRDefault="004343EF" w:rsidP="00EC60F8">
            <w:pPr>
              <w:rPr>
                <w:lang w:val="de-DE"/>
              </w:rPr>
            </w:pPr>
          </w:p>
          <w:p w14:paraId="5B0C0A9A" w14:textId="77777777" w:rsidR="00F22DCA" w:rsidRPr="00104B72" w:rsidRDefault="00F22DCA" w:rsidP="00EC60F8">
            <w:pPr>
              <w:rPr>
                <w:lang w:val="de-DE"/>
              </w:rPr>
            </w:pPr>
          </w:p>
          <w:p w14:paraId="20EF06CA" w14:textId="066B2478" w:rsidR="004343EF" w:rsidRPr="00104B72" w:rsidRDefault="00A215E9" w:rsidP="00EC60F8">
            <w:pPr>
              <w:rPr>
                <w:lang w:val="de-DE"/>
              </w:rPr>
            </w:pPr>
            <w:r w:rsidRPr="006B4F0A">
              <w:rPr>
                <w:lang w:val="de-DE"/>
              </w:rPr>
              <w:t>194.-</w:t>
            </w:r>
            <w:r w:rsidR="004343EF" w:rsidRPr="006B4F0A">
              <w:rPr>
                <w:lang w:val="de-DE"/>
              </w:rPr>
              <w:t xml:space="preserve">Wir sahen nur, was die Knechtschaft </w:t>
            </w:r>
            <w:proofErr w:type="gramStart"/>
            <w:r w:rsidR="004343EF" w:rsidRPr="006B4F0A">
              <w:rPr>
                <w:lang w:val="de-DE"/>
              </w:rPr>
              <w:t>im Verhältnisse</w:t>
            </w:r>
            <w:proofErr w:type="gramEnd"/>
            <w:r w:rsidR="004343EF" w:rsidRPr="006B4F0A">
              <w:rPr>
                <w:lang w:val="de-DE"/>
              </w:rPr>
              <w:t xml:space="preserve"> der Herrschaft ist.  Aber sie ist </w:t>
            </w:r>
            <w:proofErr w:type="spellStart"/>
            <w:r w:rsidR="004343EF" w:rsidRPr="006B4F0A">
              <w:rPr>
                <w:lang w:val="de-DE"/>
              </w:rPr>
              <w:t>Selbstbewußtsein</w:t>
            </w:r>
            <w:proofErr w:type="spellEnd"/>
            <w:r w:rsidR="004343EF" w:rsidRPr="006B4F0A">
              <w:rPr>
                <w:lang w:val="de-DE"/>
              </w:rPr>
              <w:t xml:space="preserve">, und was sie hienach an und für sich selbst ist, ist nun zu betrachten.  Zunächst ist für die Knechtschaft der Herr das Wesen; also das selbstständige für sich seiende </w:t>
            </w:r>
            <w:proofErr w:type="spellStart"/>
            <w:r w:rsidR="004343EF" w:rsidRPr="006B4F0A">
              <w:rPr>
                <w:lang w:val="de-DE"/>
              </w:rPr>
              <w:t>Bewußtsein</w:t>
            </w:r>
            <w:proofErr w:type="spellEnd"/>
            <w:r w:rsidR="004343EF" w:rsidRPr="006B4F0A">
              <w:rPr>
                <w:lang w:val="de-DE"/>
              </w:rPr>
              <w:t xml:space="preserve"> ist ihr die Wahrheit, die jedoch *für sie* noch nicht an ihr ist.  Allein sie hat diese Wahrheit der reinen Negativität und des Für-sich-seins in der Tat an ihr selbst; denn sie hat dieses Wesen an ihr erfahren.  Dies </w:t>
            </w:r>
            <w:proofErr w:type="spellStart"/>
            <w:r w:rsidR="004343EF" w:rsidRPr="006B4F0A">
              <w:rPr>
                <w:lang w:val="de-DE"/>
              </w:rPr>
              <w:t>Bewußtsein</w:t>
            </w:r>
            <w:proofErr w:type="spellEnd"/>
            <w:r w:rsidR="004343EF" w:rsidRPr="006B4F0A">
              <w:rPr>
                <w:lang w:val="de-DE"/>
              </w:rPr>
              <w:t xml:space="preserve"> hat nämlich nicht um dieses oder jenes, noch für diesen oder jenen Augenblick Angst gehabt, sondern um sein ganzes Wesen; denn es hat die Furcht des Todes, des absoluten Herrn, empfunden.  Es ist darin innerlich aufgelöst worden, hat durchaus in sich selbst erzittert, und alles </w:t>
            </w:r>
            <w:r w:rsidR="004343EF" w:rsidRPr="006B4F0A">
              <w:rPr>
                <w:lang w:val="de-DE"/>
              </w:rPr>
              <w:lastRenderedPageBreak/>
              <w:t xml:space="preserve">Fixe hat in ihm gebebt.  Diese reine allgemeine Bewegung, das absolute Flüssigwerden alles Bestehens ist aber das einfache Wesen des </w:t>
            </w:r>
            <w:proofErr w:type="spellStart"/>
            <w:r w:rsidR="004343EF" w:rsidRPr="006B4F0A">
              <w:rPr>
                <w:lang w:val="de-DE"/>
              </w:rPr>
              <w:t>Selbstbewußtseins</w:t>
            </w:r>
            <w:proofErr w:type="spellEnd"/>
            <w:r w:rsidR="004343EF" w:rsidRPr="006B4F0A">
              <w:rPr>
                <w:lang w:val="de-DE"/>
              </w:rPr>
              <w:t xml:space="preserve">, die absolute Negativität, das reine Für-sich-sein, das </w:t>
            </w:r>
            <w:proofErr w:type="spellStart"/>
            <w:r w:rsidR="004343EF" w:rsidRPr="006B4F0A">
              <w:rPr>
                <w:lang w:val="de-DE"/>
              </w:rPr>
              <w:t>hiemit</w:t>
            </w:r>
            <w:proofErr w:type="spellEnd"/>
            <w:r w:rsidR="004343EF" w:rsidRPr="006B4F0A">
              <w:rPr>
                <w:lang w:val="de-DE"/>
              </w:rPr>
              <w:t xml:space="preserve"> an diesem </w:t>
            </w:r>
            <w:proofErr w:type="spellStart"/>
            <w:r w:rsidR="004343EF" w:rsidRPr="006B4F0A">
              <w:rPr>
                <w:lang w:val="de-DE"/>
              </w:rPr>
              <w:t>Bewußtsein</w:t>
            </w:r>
            <w:proofErr w:type="spellEnd"/>
            <w:r w:rsidR="004343EF" w:rsidRPr="006B4F0A">
              <w:rPr>
                <w:lang w:val="de-DE"/>
              </w:rPr>
              <w:t xml:space="preserve"> ist.  Dies Moment des reinen Für-sich-sein ist auch für es, denn im Herrn ist es ihm sein Gegenstand.  </w:t>
            </w:r>
            <w:r w:rsidR="004343EF" w:rsidRPr="00104B72">
              <w:rPr>
                <w:lang w:val="de-DE"/>
              </w:rPr>
              <w:t xml:space="preserve">Es ist ferner nicht nur diese allgemeine </w:t>
            </w:r>
            <w:proofErr w:type="gramStart"/>
            <w:r w:rsidR="004343EF" w:rsidRPr="00104B72">
              <w:rPr>
                <w:lang w:val="de-DE"/>
              </w:rPr>
              <w:t>Auflösung überhaupt</w:t>
            </w:r>
            <w:proofErr w:type="gramEnd"/>
            <w:r w:rsidR="004343EF" w:rsidRPr="00104B72">
              <w:rPr>
                <w:lang w:val="de-DE"/>
              </w:rPr>
              <w:t>, sondern im Dienen vollbringt es sie wirklich; es hebt darin in allen einzelnen Momenten seine Anhänglichkeit an natürliches Dasein auf, und arbeitet dasselbe hinweg.</w:t>
            </w:r>
          </w:p>
          <w:p w14:paraId="0CE432A0" w14:textId="77777777" w:rsidR="004343EF" w:rsidRDefault="004343EF" w:rsidP="00EC60F8">
            <w:pPr>
              <w:rPr>
                <w:lang w:val="de-DE"/>
              </w:rPr>
            </w:pPr>
          </w:p>
          <w:p w14:paraId="25667F39" w14:textId="77777777" w:rsidR="00F22DCA" w:rsidRDefault="00F22DCA" w:rsidP="00EC60F8">
            <w:pPr>
              <w:rPr>
                <w:lang w:val="de-DE"/>
              </w:rPr>
            </w:pPr>
          </w:p>
          <w:p w14:paraId="673B6BB4" w14:textId="77777777" w:rsidR="00F22DCA" w:rsidRPr="00104B72" w:rsidRDefault="00F22DCA" w:rsidP="00EC60F8">
            <w:pPr>
              <w:rPr>
                <w:lang w:val="de-DE"/>
              </w:rPr>
            </w:pPr>
          </w:p>
          <w:p w14:paraId="2976E34B" w14:textId="50440503" w:rsidR="004343EF" w:rsidRPr="006B4F0A" w:rsidRDefault="00AA3104" w:rsidP="00EC60F8">
            <w:pPr>
              <w:rPr>
                <w:lang w:val="de-DE"/>
              </w:rPr>
            </w:pPr>
            <w:r w:rsidRPr="00AA3104">
              <w:rPr>
                <w:lang w:val="de-DE"/>
              </w:rPr>
              <w:t>19</w:t>
            </w:r>
            <w:r>
              <w:rPr>
                <w:lang w:val="de-DE"/>
              </w:rPr>
              <w:t>5.-</w:t>
            </w:r>
            <w:r w:rsidR="004343EF" w:rsidRPr="00AA3104">
              <w:rPr>
                <w:lang w:val="de-DE"/>
              </w:rPr>
              <w:t xml:space="preserve">Das Gefühl der absoluten Macht aber überhaupt, und im </w:t>
            </w:r>
            <w:proofErr w:type="gramStart"/>
            <w:r w:rsidR="004343EF" w:rsidRPr="00AA3104">
              <w:rPr>
                <w:lang w:val="de-DE"/>
              </w:rPr>
              <w:t>einzelnen</w:t>
            </w:r>
            <w:proofErr w:type="gramEnd"/>
            <w:r w:rsidR="004343EF" w:rsidRPr="00AA3104">
              <w:rPr>
                <w:lang w:val="de-DE"/>
              </w:rPr>
              <w:t xml:space="preserve"> des Dienstes ist nur die Auflösung an sich, und obzwar die Furcht des Herrn der Anfang der Weisheit ist, so ist das </w:t>
            </w:r>
            <w:proofErr w:type="spellStart"/>
            <w:r w:rsidR="004343EF" w:rsidRPr="00AA3104">
              <w:rPr>
                <w:lang w:val="de-DE"/>
              </w:rPr>
              <w:t>Bewußtsein</w:t>
            </w:r>
            <w:proofErr w:type="spellEnd"/>
            <w:r w:rsidR="004343EF" w:rsidRPr="00AA3104">
              <w:rPr>
                <w:lang w:val="de-DE"/>
              </w:rPr>
              <w:t xml:space="preserve"> darin für es selbst, nicht das Für-sich-sein.  </w:t>
            </w:r>
            <w:r w:rsidR="004343EF" w:rsidRPr="006B4F0A">
              <w:rPr>
                <w:lang w:val="de-DE"/>
              </w:rPr>
              <w:t xml:space="preserve">Durch die Arbeit </w:t>
            </w:r>
            <w:proofErr w:type="spellStart"/>
            <w:r w:rsidR="004343EF" w:rsidRPr="006B4F0A">
              <w:rPr>
                <w:lang w:val="de-DE"/>
              </w:rPr>
              <w:t>kömmt</w:t>
            </w:r>
            <w:proofErr w:type="spellEnd"/>
            <w:r w:rsidR="004343EF" w:rsidRPr="006B4F0A">
              <w:rPr>
                <w:lang w:val="de-DE"/>
              </w:rPr>
              <w:t xml:space="preserve"> es aber zu sich selbst.  </w:t>
            </w:r>
            <w:proofErr w:type="gramStart"/>
            <w:r w:rsidR="004343EF" w:rsidRPr="006B4F0A">
              <w:rPr>
                <w:lang w:val="de-DE"/>
              </w:rPr>
              <w:t>In dem Momente</w:t>
            </w:r>
            <w:proofErr w:type="gramEnd"/>
            <w:r w:rsidR="004343EF" w:rsidRPr="006B4F0A">
              <w:rPr>
                <w:lang w:val="de-DE"/>
              </w:rPr>
              <w:t xml:space="preserve">, welches der Begierde im </w:t>
            </w:r>
            <w:proofErr w:type="spellStart"/>
            <w:r w:rsidR="004343EF" w:rsidRPr="006B4F0A">
              <w:rPr>
                <w:lang w:val="de-DE"/>
              </w:rPr>
              <w:t>Bewußtsein</w:t>
            </w:r>
            <w:proofErr w:type="spellEnd"/>
            <w:r w:rsidR="004343EF" w:rsidRPr="006B4F0A">
              <w:rPr>
                <w:lang w:val="de-DE"/>
              </w:rPr>
              <w:t xml:space="preserve"> des Herrn entspricht, schien dem dienenden </w:t>
            </w:r>
            <w:proofErr w:type="spellStart"/>
            <w:r w:rsidR="004343EF" w:rsidRPr="006B4F0A">
              <w:rPr>
                <w:lang w:val="de-DE"/>
              </w:rPr>
              <w:t>Bewußtsein</w:t>
            </w:r>
            <w:proofErr w:type="spellEnd"/>
            <w:r w:rsidR="004343EF" w:rsidRPr="006B4F0A">
              <w:rPr>
                <w:lang w:val="de-DE"/>
              </w:rPr>
              <w:t xml:space="preserve"> zwar die Seite der unwesentlichen Beziehung auf das Ding zugefallen zu sein, indem das Ding darin seine Selbstständigkeit behält.  Die Begierde hat sich das reine Negieren des Gegenstandes, und dadurch das unvermischte Selbstgefühl vorbehalten.  Diese Befriedigung ist aber deswegen selbst nur ein Verschwinden, denn es fehlt ihr die gegenständliche Seite oder das Bestehen.  Die Arbeit hingegen ist gehemmte Begierde, aufgehaltenes Verschwinden, oder sie bildet. Die negative Beziehung auf den Gegenstand wird zur Form desselben, und zu einem bleibenden; weil eben dem arbeitenden der Gegenstand Selbstständigkeit hat.  Diese negative Mitte oder das formierende Tun ist </w:t>
            </w:r>
            <w:r w:rsidR="004343EF" w:rsidRPr="006B4F0A">
              <w:rPr>
                <w:lang w:val="de-DE"/>
              </w:rPr>
              <w:lastRenderedPageBreak/>
              <w:t xml:space="preserve">zugleich die </w:t>
            </w:r>
            <w:proofErr w:type="spellStart"/>
            <w:r w:rsidR="004343EF" w:rsidRPr="006B4F0A">
              <w:rPr>
                <w:lang w:val="de-DE"/>
              </w:rPr>
              <w:t>Einzelnheit</w:t>
            </w:r>
            <w:proofErr w:type="spellEnd"/>
            <w:r w:rsidR="004343EF" w:rsidRPr="006B4F0A">
              <w:rPr>
                <w:lang w:val="de-DE"/>
              </w:rPr>
              <w:t xml:space="preserve"> oder das reine Für-sich-</w:t>
            </w:r>
            <w:proofErr w:type="spellStart"/>
            <w:r w:rsidR="004343EF" w:rsidRPr="006B4F0A">
              <w:rPr>
                <w:lang w:val="de-DE"/>
              </w:rPr>
              <w:t>sein</w:t>
            </w:r>
            <w:proofErr w:type="spellEnd"/>
            <w:r w:rsidR="004343EF" w:rsidRPr="006B4F0A">
              <w:rPr>
                <w:lang w:val="de-DE"/>
              </w:rPr>
              <w:t xml:space="preserve"> des </w:t>
            </w:r>
            <w:proofErr w:type="spellStart"/>
            <w:r w:rsidR="004343EF" w:rsidRPr="006B4F0A">
              <w:rPr>
                <w:lang w:val="de-DE"/>
              </w:rPr>
              <w:t>Bewußtseins</w:t>
            </w:r>
            <w:proofErr w:type="spellEnd"/>
            <w:r w:rsidR="004343EF" w:rsidRPr="006B4F0A">
              <w:rPr>
                <w:lang w:val="de-DE"/>
              </w:rPr>
              <w:t xml:space="preserve">, welches nun in der Arbeit außer es in das Element des Bleibens tritt; das arbeitende </w:t>
            </w:r>
            <w:proofErr w:type="spellStart"/>
            <w:r w:rsidR="004343EF" w:rsidRPr="006B4F0A">
              <w:rPr>
                <w:lang w:val="de-DE"/>
              </w:rPr>
              <w:t>Bewußtsein</w:t>
            </w:r>
            <w:proofErr w:type="spellEnd"/>
            <w:r w:rsidR="004343EF" w:rsidRPr="006B4F0A">
              <w:rPr>
                <w:lang w:val="de-DE"/>
              </w:rPr>
              <w:t xml:space="preserve"> kommt also </w:t>
            </w:r>
            <w:proofErr w:type="spellStart"/>
            <w:r w:rsidR="004343EF" w:rsidRPr="006B4F0A">
              <w:rPr>
                <w:lang w:val="de-DE"/>
              </w:rPr>
              <w:t>hiedurch</w:t>
            </w:r>
            <w:proofErr w:type="spellEnd"/>
            <w:r w:rsidR="004343EF" w:rsidRPr="006B4F0A">
              <w:rPr>
                <w:lang w:val="de-DE"/>
              </w:rPr>
              <w:t xml:space="preserve"> zur Anschauung des selbstständigen Seins, als seiner selbst.</w:t>
            </w:r>
          </w:p>
          <w:p w14:paraId="50FA6C71" w14:textId="77777777" w:rsidR="004343EF" w:rsidRPr="006B4F0A" w:rsidRDefault="004343EF" w:rsidP="00EC60F8">
            <w:pPr>
              <w:rPr>
                <w:lang w:val="de-DE"/>
              </w:rPr>
            </w:pPr>
          </w:p>
          <w:p w14:paraId="543E9803" w14:textId="77777777" w:rsidR="00B36693" w:rsidRPr="006B4F0A" w:rsidRDefault="00B36693" w:rsidP="00EC60F8">
            <w:pPr>
              <w:rPr>
                <w:lang w:val="de-DE"/>
              </w:rPr>
            </w:pPr>
          </w:p>
          <w:p w14:paraId="2D371E4A" w14:textId="77777777" w:rsidR="00B36693" w:rsidRPr="006B4F0A" w:rsidRDefault="00B36693" w:rsidP="00EC60F8">
            <w:pPr>
              <w:rPr>
                <w:lang w:val="de-DE"/>
              </w:rPr>
            </w:pPr>
          </w:p>
          <w:p w14:paraId="0F190E9F" w14:textId="77777777" w:rsidR="00B36693" w:rsidRPr="006B4F0A" w:rsidRDefault="00B36693" w:rsidP="00EC60F8">
            <w:pPr>
              <w:rPr>
                <w:lang w:val="de-DE"/>
              </w:rPr>
            </w:pPr>
          </w:p>
          <w:p w14:paraId="2E7B4970" w14:textId="77777777" w:rsidR="00B36693" w:rsidRPr="006B4F0A" w:rsidRDefault="00B36693" w:rsidP="00EC60F8">
            <w:pPr>
              <w:rPr>
                <w:lang w:val="de-DE"/>
              </w:rPr>
            </w:pPr>
          </w:p>
          <w:p w14:paraId="5477452A" w14:textId="77777777" w:rsidR="00B36693" w:rsidRPr="006B4F0A" w:rsidRDefault="00B36693" w:rsidP="00EC60F8">
            <w:pPr>
              <w:rPr>
                <w:lang w:val="de-DE"/>
              </w:rPr>
            </w:pPr>
          </w:p>
          <w:p w14:paraId="2404E427" w14:textId="77777777" w:rsidR="00B36693" w:rsidRPr="006B4F0A" w:rsidRDefault="00B36693" w:rsidP="00EC60F8">
            <w:pPr>
              <w:rPr>
                <w:lang w:val="de-DE"/>
              </w:rPr>
            </w:pPr>
          </w:p>
          <w:p w14:paraId="32B782B7" w14:textId="77777777" w:rsidR="00B36693" w:rsidRPr="006B4F0A" w:rsidRDefault="00B36693" w:rsidP="00EC60F8">
            <w:pPr>
              <w:rPr>
                <w:lang w:val="de-DE"/>
              </w:rPr>
            </w:pPr>
          </w:p>
          <w:p w14:paraId="321F0DBC" w14:textId="6AB16689" w:rsidR="004343EF" w:rsidRPr="00104B72" w:rsidRDefault="00B36693" w:rsidP="00EC60F8">
            <w:pPr>
              <w:rPr>
                <w:lang w:val="de-DE"/>
              </w:rPr>
            </w:pPr>
            <w:r w:rsidRPr="00B36693">
              <w:rPr>
                <w:lang w:val="de-DE"/>
              </w:rPr>
              <w:t>19</w:t>
            </w:r>
            <w:r>
              <w:rPr>
                <w:lang w:val="de-DE"/>
              </w:rPr>
              <w:t>6.-</w:t>
            </w:r>
            <w:r w:rsidR="004343EF" w:rsidRPr="00B36693">
              <w:rPr>
                <w:lang w:val="de-DE"/>
              </w:rPr>
              <w:t xml:space="preserve">Das Formieren hat aber nicht nur diese positive Bedeutung, </w:t>
            </w:r>
            <w:proofErr w:type="spellStart"/>
            <w:r w:rsidR="004343EF" w:rsidRPr="00B36693">
              <w:rPr>
                <w:lang w:val="de-DE"/>
              </w:rPr>
              <w:t>daß</w:t>
            </w:r>
            <w:proofErr w:type="spellEnd"/>
            <w:r w:rsidR="004343EF" w:rsidRPr="00B36693">
              <w:rPr>
                <w:lang w:val="de-DE"/>
              </w:rPr>
              <w:t xml:space="preserve"> das dienende </w:t>
            </w:r>
            <w:proofErr w:type="spellStart"/>
            <w:r w:rsidR="004343EF" w:rsidRPr="00B36693">
              <w:rPr>
                <w:lang w:val="de-DE"/>
              </w:rPr>
              <w:t>Bewußtsein</w:t>
            </w:r>
            <w:proofErr w:type="spellEnd"/>
            <w:r w:rsidR="004343EF" w:rsidRPr="00B36693">
              <w:rPr>
                <w:lang w:val="de-DE"/>
              </w:rPr>
              <w:t xml:space="preserve"> sich darin als reines Für-sich-</w:t>
            </w:r>
            <w:proofErr w:type="spellStart"/>
            <w:r w:rsidR="004343EF" w:rsidRPr="00B36693">
              <w:rPr>
                <w:lang w:val="de-DE"/>
              </w:rPr>
              <w:t>sein</w:t>
            </w:r>
            <w:proofErr w:type="spellEnd"/>
            <w:r w:rsidR="004343EF" w:rsidRPr="00B36693">
              <w:rPr>
                <w:lang w:val="de-DE"/>
              </w:rPr>
              <w:t xml:space="preserve"> zum Seienden wird; sondern auch die negative, gegen sein erstes Moment, die Furcht.  </w:t>
            </w:r>
            <w:r w:rsidR="004343EF" w:rsidRPr="006B4F0A">
              <w:rPr>
                <w:lang w:val="de-DE"/>
              </w:rPr>
              <w:t xml:space="preserve">Denn in dem Bilden des Dinges wird ihm die eigne Negativität, sein Für-sich-sein, nur dadurch zum Gegenstande, </w:t>
            </w:r>
            <w:proofErr w:type="spellStart"/>
            <w:r w:rsidR="004343EF" w:rsidRPr="006B4F0A">
              <w:rPr>
                <w:lang w:val="de-DE"/>
              </w:rPr>
              <w:t>daß</w:t>
            </w:r>
            <w:proofErr w:type="spellEnd"/>
            <w:r w:rsidR="004343EF" w:rsidRPr="006B4F0A">
              <w:rPr>
                <w:lang w:val="de-DE"/>
              </w:rPr>
              <w:t xml:space="preserve"> es die entgegengesetzte seiende Form aufhebt.  Aber dies gegenständliche _Negative_ ist gerade das fremde Wesen, vor welchem es gezittert hat.  Nun aber zerstört es dies fremde Negative, setzt sich als ein solches in das Element des Bleibens; und wird </w:t>
            </w:r>
            <w:proofErr w:type="spellStart"/>
            <w:r w:rsidR="004343EF" w:rsidRPr="006B4F0A">
              <w:rPr>
                <w:lang w:val="de-DE"/>
              </w:rPr>
              <w:t>hiedurch</w:t>
            </w:r>
            <w:proofErr w:type="spellEnd"/>
            <w:r w:rsidR="004343EF" w:rsidRPr="006B4F0A">
              <w:rPr>
                <w:lang w:val="de-DE"/>
              </w:rPr>
              <w:t xml:space="preserve"> für sich selbst, ein für sich Seiendes.  Im Herrn ist ihm das Für-sich-</w:t>
            </w:r>
            <w:proofErr w:type="spellStart"/>
            <w:r w:rsidR="004343EF" w:rsidRPr="006B4F0A">
              <w:rPr>
                <w:lang w:val="de-DE"/>
              </w:rPr>
              <w:t>sein</w:t>
            </w:r>
            <w:proofErr w:type="spellEnd"/>
            <w:r w:rsidR="004343EF" w:rsidRPr="006B4F0A">
              <w:rPr>
                <w:lang w:val="de-DE"/>
              </w:rPr>
              <w:t xml:space="preserve"> ein </w:t>
            </w:r>
            <w:proofErr w:type="gramStart"/>
            <w:r w:rsidR="004343EF" w:rsidRPr="006B4F0A">
              <w:rPr>
                <w:lang w:val="de-DE"/>
              </w:rPr>
              <w:t>Anderes</w:t>
            </w:r>
            <w:proofErr w:type="gramEnd"/>
            <w:r w:rsidR="004343EF" w:rsidRPr="006B4F0A">
              <w:rPr>
                <w:lang w:val="de-DE"/>
              </w:rPr>
              <w:t xml:space="preserve"> oder nur für es; in der Furcht ist das Für-sich-sein an ihm selbst; in dem Bilden wird das Für-sich-sein als sein eignes für es, und es </w:t>
            </w:r>
            <w:proofErr w:type="spellStart"/>
            <w:r w:rsidR="004343EF" w:rsidRPr="006B4F0A">
              <w:rPr>
                <w:lang w:val="de-DE"/>
              </w:rPr>
              <w:t>kömmt</w:t>
            </w:r>
            <w:proofErr w:type="spellEnd"/>
            <w:r w:rsidR="004343EF" w:rsidRPr="006B4F0A">
              <w:rPr>
                <w:lang w:val="de-DE"/>
              </w:rPr>
              <w:t xml:space="preserve"> zum </w:t>
            </w:r>
            <w:proofErr w:type="spellStart"/>
            <w:r w:rsidR="004343EF" w:rsidRPr="006B4F0A">
              <w:rPr>
                <w:lang w:val="de-DE"/>
              </w:rPr>
              <w:t>Bewußtsein</w:t>
            </w:r>
            <w:proofErr w:type="spellEnd"/>
            <w:r w:rsidR="004343EF" w:rsidRPr="006B4F0A">
              <w:rPr>
                <w:lang w:val="de-DE"/>
              </w:rPr>
              <w:t xml:space="preserve">, </w:t>
            </w:r>
            <w:proofErr w:type="spellStart"/>
            <w:r w:rsidR="004343EF" w:rsidRPr="006B4F0A">
              <w:rPr>
                <w:lang w:val="de-DE"/>
              </w:rPr>
              <w:t>daß</w:t>
            </w:r>
            <w:proofErr w:type="spellEnd"/>
            <w:r w:rsidR="004343EF" w:rsidRPr="006B4F0A">
              <w:rPr>
                <w:lang w:val="de-DE"/>
              </w:rPr>
              <w:t xml:space="preserve"> es selbst an und für sich ist.  Die Form wird dadurch, </w:t>
            </w:r>
            <w:proofErr w:type="spellStart"/>
            <w:r w:rsidR="004343EF" w:rsidRPr="006B4F0A">
              <w:rPr>
                <w:lang w:val="de-DE"/>
              </w:rPr>
              <w:t>daß</w:t>
            </w:r>
            <w:proofErr w:type="spellEnd"/>
            <w:r w:rsidR="004343EF" w:rsidRPr="006B4F0A">
              <w:rPr>
                <w:lang w:val="de-DE"/>
              </w:rPr>
              <w:t xml:space="preserve"> sie hinausgesetzt wird, ihm nicht ein </w:t>
            </w:r>
            <w:proofErr w:type="gramStart"/>
            <w:r w:rsidR="004343EF" w:rsidRPr="006B4F0A">
              <w:rPr>
                <w:lang w:val="de-DE"/>
              </w:rPr>
              <w:t>Anderes</w:t>
            </w:r>
            <w:proofErr w:type="gramEnd"/>
            <w:r w:rsidR="004343EF" w:rsidRPr="006B4F0A">
              <w:rPr>
                <w:lang w:val="de-DE"/>
              </w:rPr>
              <w:t xml:space="preserve"> als es; denn eben sie ist sein reines Für-sich-sein, das ihm darin zur Wahrheit wird.  Es wird also durch dies Wiederfinden seiner durch sich selbst eigner Sinn, gerade in der Arbeit, worin es nur fremder Sinn zu sein </w:t>
            </w:r>
            <w:proofErr w:type="gramStart"/>
            <w:r w:rsidR="004343EF" w:rsidRPr="006B4F0A">
              <w:rPr>
                <w:lang w:val="de-DE"/>
              </w:rPr>
              <w:t>schien.--</w:t>
            </w:r>
            <w:proofErr w:type="gramEnd"/>
            <w:r w:rsidR="004343EF" w:rsidRPr="006B4F0A">
              <w:rPr>
                <w:lang w:val="de-DE"/>
              </w:rPr>
              <w:t xml:space="preserve">Es sind zu dieser Reflexion die beiden Momente der Furcht und des </w:t>
            </w:r>
            <w:r w:rsidR="004343EF" w:rsidRPr="006B4F0A">
              <w:rPr>
                <w:lang w:val="de-DE"/>
              </w:rPr>
              <w:lastRenderedPageBreak/>
              <w:t xml:space="preserve">Dienstes überhaupt, sowie des Bildens notwendig, und zugleich beide auf eine allgemeine Weise.  Ohne die Zucht des Dienstes und Gehorsams bleibt die Furcht beim Formellen stehen, und verbreitet sich nicht über die </w:t>
            </w:r>
            <w:proofErr w:type="spellStart"/>
            <w:r w:rsidR="004343EF" w:rsidRPr="006B4F0A">
              <w:rPr>
                <w:lang w:val="de-DE"/>
              </w:rPr>
              <w:t>bewußte</w:t>
            </w:r>
            <w:proofErr w:type="spellEnd"/>
            <w:r w:rsidR="004343EF" w:rsidRPr="006B4F0A">
              <w:rPr>
                <w:lang w:val="de-DE"/>
              </w:rPr>
              <w:t xml:space="preserve"> Wirklichkeit des Daseins.  Ohne das Bilden bleibt die Furcht innerlich und stumm, und das </w:t>
            </w:r>
            <w:proofErr w:type="spellStart"/>
            <w:r w:rsidR="004343EF" w:rsidRPr="006B4F0A">
              <w:rPr>
                <w:lang w:val="de-DE"/>
              </w:rPr>
              <w:t>Bewußtsein</w:t>
            </w:r>
            <w:proofErr w:type="spellEnd"/>
            <w:r w:rsidR="004343EF" w:rsidRPr="006B4F0A">
              <w:rPr>
                <w:lang w:val="de-DE"/>
              </w:rPr>
              <w:t xml:space="preserve"> wird nicht für es selbst. Formiert das </w:t>
            </w:r>
            <w:proofErr w:type="spellStart"/>
            <w:r w:rsidR="004343EF" w:rsidRPr="006B4F0A">
              <w:rPr>
                <w:lang w:val="de-DE"/>
              </w:rPr>
              <w:t>Bewußtsein</w:t>
            </w:r>
            <w:proofErr w:type="spellEnd"/>
            <w:r w:rsidR="004343EF" w:rsidRPr="006B4F0A">
              <w:rPr>
                <w:lang w:val="de-DE"/>
              </w:rPr>
              <w:t xml:space="preserve"> ohne die erste absolute Furcht, so ist es nur ein eitler eigner Sinn; denn seine Form oder Negativität ist nicht die Negativität an sich; und sein Formieren kann ihm daher nicht das </w:t>
            </w:r>
            <w:proofErr w:type="spellStart"/>
            <w:r w:rsidR="004343EF" w:rsidRPr="006B4F0A">
              <w:rPr>
                <w:lang w:val="de-DE"/>
              </w:rPr>
              <w:t>Bewußtsein</w:t>
            </w:r>
            <w:proofErr w:type="spellEnd"/>
            <w:r w:rsidR="004343EF" w:rsidRPr="006B4F0A">
              <w:rPr>
                <w:lang w:val="de-DE"/>
              </w:rPr>
              <w:t xml:space="preserve"> seiner als des Wesens geben.  Hat es nicht die absolute Furcht, sondern nur einige Angst ausgestanden, so ist das negative Wesen ihm ein äußerliches geblieben, seine Substanz ist von ihm nicht durch und durch angesteckt.  Indem nicht alle Erfüllungen seines natürlichen </w:t>
            </w:r>
            <w:proofErr w:type="spellStart"/>
            <w:r w:rsidR="004343EF" w:rsidRPr="006B4F0A">
              <w:rPr>
                <w:lang w:val="de-DE"/>
              </w:rPr>
              <w:t>Bewußtseins</w:t>
            </w:r>
            <w:proofErr w:type="spellEnd"/>
            <w:r w:rsidR="004343EF" w:rsidRPr="006B4F0A">
              <w:rPr>
                <w:lang w:val="de-DE"/>
              </w:rPr>
              <w:t xml:space="preserve"> wankend geworden, gehört es an sich noch bestimmtem Sein an; der eigne Sinn ist Eigensinn, eine Freiheit, welche noch innerhalb der Knechtschaft stehenbleibt.  </w:t>
            </w:r>
            <w:r w:rsidR="004343EF" w:rsidRPr="00104B72">
              <w:rPr>
                <w:lang w:val="de-DE"/>
              </w:rPr>
              <w:t>So wenig ihm die reine Form zum Wesen werden kann, so wenig ist sie, als Ausbreitung über das Einzelne betrachtet, allgemeines Bilden, absoluter Begriff, sondern eine Geschicklichkeit, welche nur über einiges, nicht über die allgemeine Macht und das ganze gegenständliche Wesen mächtig ist.</w:t>
            </w:r>
          </w:p>
          <w:p w14:paraId="7CCD5DC2" w14:textId="77777777" w:rsidR="004343EF" w:rsidRPr="00104B72" w:rsidRDefault="004343EF" w:rsidP="00EC60F8">
            <w:pPr>
              <w:rPr>
                <w:lang w:val="de-DE"/>
              </w:rPr>
            </w:pPr>
          </w:p>
          <w:p w14:paraId="0E26BBC4" w14:textId="77777777" w:rsidR="00F43D9B" w:rsidRPr="00104B72" w:rsidRDefault="00F43D9B" w:rsidP="00EC60F8">
            <w:pPr>
              <w:rPr>
                <w:lang w:val="de-DE"/>
              </w:rPr>
            </w:pPr>
          </w:p>
        </w:tc>
      </w:tr>
    </w:tbl>
    <w:p w14:paraId="2F44AAC2" w14:textId="77777777" w:rsidR="00A0583B" w:rsidRPr="00104B72" w:rsidRDefault="00A0583B" w:rsidP="00EC60F8">
      <w:pPr>
        <w:rPr>
          <w:lang w:val="de-DE"/>
        </w:rPr>
      </w:pPr>
    </w:p>
    <w:sectPr w:rsidR="00A0583B" w:rsidRPr="00104B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CA50" w14:textId="77777777" w:rsidR="00104B72" w:rsidRDefault="00104B72" w:rsidP="00104B72">
      <w:pPr>
        <w:spacing w:after="0" w:line="240" w:lineRule="auto"/>
      </w:pPr>
      <w:r>
        <w:separator/>
      </w:r>
    </w:p>
  </w:endnote>
  <w:endnote w:type="continuationSeparator" w:id="0">
    <w:p w14:paraId="06FA32E1" w14:textId="77777777" w:rsidR="00104B72" w:rsidRDefault="00104B72" w:rsidP="0010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7190"/>
      <w:docPartObj>
        <w:docPartGallery w:val="Page Numbers (Bottom of Page)"/>
        <w:docPartUnique/>
      </w:docPartObj>
    </w:sdtPr>
    <w:sdtEndPr>
      <w:rPr>
        <w:color w:val="7F7F7F" w:themeColor="background1" w:themeShade="7F"/>
        <w:spacing w:val="60"/>
      </w:rPr>
    </w:sdtEndPr>
    <w:sdtContent>
      <w:p w14:paraId="309880FF" w14:textId="1BA6DB9C" w:rsidR="009D4BD9" w:rsidRDefault="00E220EE">
        <w:pPr>
          <w:pStyle w:val="Footer"/>
          <w:pBdr>
            <w:top w:val="single" w:sz="4" w:space="1" w:color="D9D9D9" w:themeColor="background1" w:themeShade="D9"/>
          </w:pBdr>
          <w:jc w:val="right"/>
        </w:pPr>
        <w:r>
          <w:t>h</w:t>
        </w:r>
        <w:r w:rsidR="007A7A41">
          <w:t>obbyjoy.com</w:t>
        </w:r>
        <w:r>
          <w:tab/>
        </w:r>
        <w:r>
          <w:tab/>
        </w:r>
        <w:r w:rsidR="009D4BD9">
          <w:fldChar w:fldCharType="begin"/>
        </w:r>
        <w:r w:rsidR="009D4BD9">
          <w:instrText xml:space="preserve"> PAGE   \* MERGEFORMAT </w:instrText>
        </w:r>
        <w:r w:rsidR="009D4BD9">
          <w:fldChar w:fldCharType="separate"/>
        </w:r>
        <w:r w:rsidR="009D4BD9">
          <w:rPr>
            <w:noProof/>
          </w:rPr>
          <w:t>2</w:t>
        </w:r>
        <w:r w:rsidR="009D4BD9">
          <w:rPr>
            <w:noProof/>
          </w:rPr>
          <w:fldChar w:fldCharType="end"/>
        </w:r>
        <w:r w:rsidR="009D4BD9">
          <w:t xml:space="preserve"> | </w:t>
        </w:r>
        <w:r w:rsidR="009D4BD9">
          <w:rPr>
            <w:color w:val="7F7F7F" w:themeColor="background1" w:themeShade="7F"/>
            <w:spacing w:val="60"/>
          </w:rPr>
          <w:t>Page</w:t>
        </w:r>
      </w:p>
    </w:sdtContent>
  </w:sdt>
  <w:p w14:paraId="0F0353ED" w14:textId="2046594A" w:rsidR="00104B72" w:rsidRDefault="0010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CEAD" w14:textId="77777777" w:rsidR="00104B72" w:rsidRDefault="00104B72" w:rsidP="00104B72">
      <w:pPr>
        <w:spacing w:after="0" w:line="240" w:lineRule="auto"/>
      </w:pPr>
      <w:r>
        <w:separator/>
      </w:r>
    </w:p>
  </w:footnote>
  <w:footnote w:type="continuationSeparator" w:id="0">
    <w:p w14:paraId="297F1400" w14:textId="77777777" w:rsidR="00104B72" w:rsidRDefault="00104B72" w:rsidP="0010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D297" w14:textId="101A72C1" w:rsidR="00104B72" w:rsidRPr="007667BD" w:rsidRDefault="00104B72">
    <w:pPr>
      <w:pStyle w:val="Header"/>
      <w:rPr>
        <w:b/>
        <w:bCs/>
        <w:sz w:val="28"/>
        <w:szCs w:val="28"/>
      </w:rPr>
    </w:pPr>
    <w:r w:rsidRPr="007667BD">
      <w:rPr>
        <w:b/>
        <w:bCs/>
        <w:sz w:val="28"/>
        <w:szCs w:val="28"/>
      </w:rPr>
      <w:t>Independence and Dependence of Self-Consciousness: Lordship and Servitude</w:t>
    </w:r>
  </w:p>
  <w:p w14:paraId="08CF2295" w14:textId="69E11184" w:rsidR="00104B72" w:rsidRDefault="00E220EE">
    <w:pPr>
      <w:pStyle w:val="Header"/>
    </w:pPr>
    <w:r>
      <w:t>English</w:t>
    </w:r>
    <w:r w:rsidR="00F63721">
      <w:t xml:space="preserve"> translation</w:t>
    </w:r>
    <w:r>
      <w:t xml:space="preserve"> and </w:t>
    </w:r>
    <w:r w:rsidR="003A48B6">
      <w:t xml:space="preserve">corresponding </w:t>
    </w:r>
    <w:r w:rsidR="00F63721">
      <w:t xml:space="preserve">original </w:t>
    </w:r>
    <w:r>
      <w:t>German</w:t>
    </w:r>
  </w:p>
  <w:p w14:paraId="45CCC583" w14:textId="77777777" w:rsidR="00F63721" w:rsidRDefault="00F6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408C"/>
    <w:multiLevelType w:val="hybridMultilevel"/>
    <w:tmpl w:val="515C8836"/>
    <w:lvl w:ilvl="0" w:tplc="443289DA">
      <w:start w:val="192"/>
      <w:numFmt w:val="decimal"/>
      <w:lvlText w:val="%1."/>
      <w:lvlJc w:val="left"/>
      <w:pPr>
        <w:ind w:left="131" w:hanging="502"/>
        <w:jc w:val="left"/>
      </w:pPr>
      <w:rPr>
        <w:rFonts w:hint="default"/>
        <w:w w:val="104"/>
        <w:lang w:val="en-US" w:eastAsia="en-US" w:bidi="ar-SA"/>
      </w:rPr>
    </w:lvl>
    <w:lvl w:ilvl="1" w:tplc="029C6C30">
      <w:numFmt w:val="bullet"/>
      <w:lvlText w:val="•"/>
      <w:lvlJc w:val="left"/>
      <w:pPr>
        <w:ind w:left="732" w:hanging="502"/>
      </w:pPr>
      <w:rPr>
        <w:rFonts w:hint="default"/>
        <w:lang w:val="en-US" w:eastAsia="en-US" w:bidi="ar-SA"/>
      </w:rPr>
    </w:lvl>
    <w:lvl w:ilvl="2" w:tplc="D44880D2">
      <w:numFmt w:val="bullet"/>
      <w:lvlText w:val="•"/>
      <w:lvlJc w:val="left"/>
      <w:pPr>
        <w:ind w:left="1324" w:hanging="502"/>
      </w:pPr>
      <w:rPr>
        <w:rFonts w:hint="default"/>
        <w:lang w:val="en-US" w:eastAsia="en-US" w:bidi="ar-SA"/>
      </w:rPr>
    </w:lvl>
    <w:lvl w:ilvl="3" w:tplc="845E72D6">
      <w:numFmt w:val="bullet"/>
      <w:lvlText w:val="•"/>
      <w:lvlJc w:val="left"/>
      <w:pPr>
        <w:ind w:left="1916" w:hanging="502"/>
      </w:pPr>
      <w:rPr>
        <w:rFonts w:hint="default"/>
        <w:lang w:val="en-US" w:eastAsia="en-US" w:bidi="ar-SA"/>
      </w:rPr>
    </w:lvl>
    <w:lvl w:ilvl="4" w:tplc="ED0458B6">
      <w:numFmt w:val="bullet"/>
      <w:lvlText w:val="•"/>
      <w:lvlJc w:val="left"/>
      <w:pPr>
        <w:ind w:left="2508" w:hanging="502"/>
      </w:pPr>
      <w:rPr>
        <w:rFonts w:hint="default"/>
        <w:lang w:val="en-US" w:eastAsia="en-US" w:bidi="ar-SA"/>
      </w:rPr>
    </w:lvl>
    <w:lvl w:ilvl="5" w:tplc="C2F25054">
      <w:numFmt w:val="bullet"/>
      <w:lvlText w:val="•"/>
      <w:lvlJc w:val="left"/>
      <w:pPr>
        <w:ind w:left="3100" w:hanging="502"/>
      </w:pPr>
      <w:rPr>
        <w:rFonts w:hint="default"/>
        <w:lang w:val="en-US" w:eastAsia="en-US" w:bidi="ar-SA"/>
      </w:rPr>
    </w:lvl>
    <w:lvl w:ilvl="6" w:tplc="24122484">
      <w:numFmt w:val="bullet"/>
      <w:lvlText w:val="•"/>
      <w:lvlJc w:val="left"/>
      <w:pPr>
        <w:ind w:left="3692" w:hanging="502"/>
      </w:pPr>
      <w:rPr>
        <w:rFonts w:hint="default"/>
        <w:lang w:val="en-US" w:eastAsia="en-US" w:bidi="ar-SA"/>
      </w:rPr>
    </w:lvl>
    <w:lvl w:ilvl="7" w:tplc="4C90884A">
      <w:numFmt w:val="bullet"/>
      <w:lvlText w:val="•"/>
      <w:lvlJc w:val="left"/>
      <w:pPr>
        <w:ind w:left="4284" w:hanging="502"/>
      </w:pPr>
      <w:rPr>
        <w:rFonts w:hint="default"/>
        <w:lang w:val="en-US" w:eastAsia="en-US" w:bidi="ar-SA"/>
      </w:rPr>
    </w:lvl>
    <w:lvl w:ilvl="8" w:tplc="E4B0B6AC">
      <w:numFmt w:val="bullet"/>
      <w:lvlText w:val="•"/>
      <w:lvlJc w:val="left"/>
      <w:pPr>
        <w:ind w:left="4876" w:hanging="502"/>
      </w:pPr>
      <w:rPr>
        <w:rFonts w:hint="default"/>
        <w:lang w:val="en-US" w:eastAsia="en-US" w:bidi="ar-SA"/>
      </w:rPr>
    </w:lvl>
  </w:abstractNum>
  <w:abstractNum w:abstractNumId="1" w15:restartNumberingAfterBreak="0">
    <w:nsid w:val="3D6A5A8D"/>
    <w:multiLevelType w:val="hybridMultilevel"/>
    <w:tmpl w:val="BA98F752"/>
    <w:lvl w:ilvl="0" w:tplc="B6905018">
      <w:start w:val="185"/>
      <w:numFmt w:val="decimal"/>
      <w:lvlText w:val="%1."/>
      <w:lvlJc w:val="left"/>
      <w:pPr>
        <w:ind w:left="115" w:hanging="488"/>
        <w:jc w:val="left"/>
      </w:pPr>
      <w:rPr>
        <w:rFonts w:hint="default"/>
        <w:w w:val="104"/>
        <w:lang w:val="en-US" w:eastAsia="en-US" w:bidi="ar-SA"/>
      </w:rPr>
    </w:lvl>
    <w:lvl w:ilvl="1" w:tplc="1640F614">
      <w:numFmt w:val="bullet"/>
      <w:lvlText w:val="•"/>
      <w:lvlJc w:val="left"/>
      <w:pPr>
        <w:ind w:left="712" w:hanging="488"/>
      </w:pPr>
      <w:rPr>
        <w:rFonts w:hint="default"/>
        <w:lang w:val="en-US" w:eastAsia="en-US" w:bidi="ar-SA"/>
      </w:rPr>
    </w:lvl>
    <w:lvl w:ilvl="2" w:tplc="16ECCFFA">
      <w:numFmt w:val="bullet"/>
      <w:lvlText w:val="•"/>
      <w:lvlJc w:val="left"/>
      <w:pPr>
        <w:ind w:left="1304" w:hanging="488"/>
      </w:pPr>
      <w:rPr>
        <w:rFonts w:hint="default"/>
        <w:lang w:val="en-US" w:eastAsia="en-US" w:bidi="ar-SA"/>
      </w:rPr>
    </w:lvl>
    <w:lvl w:ilvl="3" w:tplc="2746138A">
      <w:numFmt w:val="bullet"/>
      <w:lvlText w:val="•"/>
      <w:lvlJc w:val="left"/>
      <w:pPr>
        <w:ind w:left="1896" w:hanging="488"/>
      </w:pPr>
      <w:rPr>
        <w:rFonts w:hint="default"/>
        <w:lang w:val="en-US" w:eastAsia="en-US" w:bidi="ar-SA"/>
      </w:rPr>
    </w:lvl>
    <w:lvl w:ilvl="4" w:tplc="07162AE0">
      <w:numFmt w:val="bullet"/>
      <w:lvlText w:val="•"/>
      <w:lvlJc w:val="left"/>
      <w:pPr>
        <w:ind w:left="2488" w:hanging="488"/>
      </w:pPr>
      <w:rPr>
        <w:rFonts w:hint="default"/>
        <w:lang w:val="en-US" w:eastAsia="en-US" w:bidi="ar-SA"/>
      </w:rPr>
    </w:lvl>
    <w:lvl w:ilvl="5" w:tplc="408A5490">
      <w:numFmt w:val="bullet"/>
      <w:lvlText w:val="•"/>
      <w:lvlJc w:val="left"/>
      <w:pPr>
        <w:ind w:left="3080" w:hanging="488"/>
      </w:pPr>
      <w:rPr>
        <w:rFonts w:hint="default"/>
        <w:lang w:val="en-US" w:eastAsia="en-US" w:bidi="ar-SA"/>
      </w:rPr>
    </w:lvl>
    <w:lvl w:ilvl="6" w:tplc="A1B2BE4C">
      <w:numFmt w:val="bullet"/>
      <w:lvlText w:val="•"/>
      <w:lvlJc w:val="left"/>
      <w:pPr>
        <w:ind w:left="3672" w:hanging="488"/>
      </w:pPr>
      <w:rPr>
        <w:rFonts w:hint="default"/>
        <w:lang w:val="en-US" w:eastAsia="en-US" w:bidi="ar-SA"/>
      </w:rPr>
    </w:lvl>
    <w:lvl w:ilvl="7" w:tplc="12E08962">
      <w:numFmt w:val="bullet"/>
      <w:lvlText w:val="•"/>
      <w:lvlJc w:val="left"/>
      <w:pPr>
        <w:ind w:left="4264" w:hanging="488"/>
      </w:pPr>
      <w:rPr>
        <w:rFonts w:hint="default"/>
        <w:lang w:val="en-US" w:eastAsia="en-US" w:bidi="ar-SA"/>
      </w:rPr>
    </w:lvl>
    <w:lvl w:ilvl="8" w:tplc="10FCD082">
      <w:numFmt w:val="bullet"/>
      <w:lvlText w:val="•"/>
      <w:lvlJc w:val="left"/>
      <w:pPr>
        <w:ind w:left="4856" w:hanging="488"/>
      </w:pPr>
      <w:rPr>
        <w:rFonts w:hint="default"/>
        <w:lang w:val="en-US" w:eastAsia="en-US" w:bidi="ar-SA"/>
      </w:rPr>
    </w:lvl>
  </w:abstractNum>
  <w:abstractNum w:abstractNumId="2" w15:restartNumberingAfterBreak="0">
    <w:nsid w:val="5E3E2998"/>
    <w:multiLevelType w:val="hybridMultilevel"/>
    <w:tmpl w:val="AC5A9200"/>
    <w:lvl w:ilvl="0" w:tplc="785600B0">
      <w:start w:val="220"/>
      <w:numFmt w:val="decimal"/>
      <w:lvlText w:val="%1."/>
      <w:lvlJc w:val="left"/>
      <w:pPr>
        <w:ind w:left="106" w:hanging="496"/>
        <w:jc w:val="left"/>
      </w:pPr>
      <w:rPr>
        <w:rFonts w:hint="default"/>
        <w:w w:val="135"/>
        <w:lang w:val="en-US" w:eastAsia="en-US" w:bidi="ar-SA"/>
      </w:rPr>
    </w:lvl>
    <w:lvl w:ilvl="1" w:tplc="C51C6A14">
      <w:numFmt w:val="bullet"/>
      <w:lvlText w:val="•"/>
      <w:lvlJc w:val="left"/>
      <w:pPr>
        <w:ind w:left="692" w:hanging="496"/>
      </w:pPr>
      <w:rPr>
        <w:rFonts w:hint="default"/>
        <w:lang w:val="en-US" w:eastAsia="en-US" w:bidi="ar-SA"/>
      </w:rPr>
    </w:lvl>
    <w:lvl w:ilvl="2" w:tplc="13B0BC02">
      <w:numFmt w:val="bullet"/>
      <w:lvlText w:val="•"/>
      <w:lvlJc w:val="left"/>
      <w:pPr>
        <w:ind w:left="1284" w:hanging="496"/>
      </w:pPr>
      <w:rPr>
        <w:rFonts w:hint="default"/>
        <w:lang w:val="en-US" w:eastAsia="en-US" w:bidi="ar-SA"/>
      </w:rPr>
    </w:lvl>
    <w:lvl w:ilvl="3" w:tplc="23F4BB28">
      <w:numFmt w:val="bullet"/>
      <w:lvlText w:val="•"/>
      <w:lvlJc w:val="left"/>
      <w:pPr>
        <w:ind w:left="1876" w:hanging="496"/>
      </w:pPr>
      <w:rPr>
        <w:rFonts w:hint="default"/>
        <w:lang w:val="en-US" w:eastAsia="en-US" w:bidi="ar-SA"/>
      </w:rPr>
    </w:lvl>
    <w:lvl w:ilvl="4" w:tplc="997CC2EA">
      <w:numFmt w:val="bullet"/>
      <w:lvlText w:val="•"/>
      <w:lvlJc w:val="left"/>
      <w:pPr>
        <w:ind w:left="2468" w:hanging="496"/>
      </w:pPr>
      <w:rPr>
        <w:rFonts w:hint="default"/>
        <w:lang w:val="en-US" w:eastAsia="en-US" w:bidi="ar-SA"/>
      </w:rPr>
    </w:lvl>
    <w:lvl w:ilvl="5" w:tplc="21227542">
      <w:numFmt w:val="bullet"/>
      <w:lvlText w:val="•"/>
      <w:lvlJc w:val="left"/>
      <w:pPr>
        <w:ind w:left="3060" w:hanging="496"/>
      </w:pPr>
      <w:rPr>
        <w:rFonts w:hint="default"/>
        <w:lang w:val="en-US" w:eastAsia="en-US" w:bidi="ar-SA"/>
      </w:rPr>
    </w:lvl>
    <w:lvl w:ilvl="6" w:tplc="D1D8F12C">
      <w:numFmt w:val="bullet"/>
      <w:lvlText w:val="•"/>
      <w:lvlJc w:val="left"/>
      <w:pPr>
        <w:ind w:left="3652" w:hanging="496"/>
      </w:pPr>
      <w:rPr>
        <w:rFonts w:hint="default"/>
        <w:lang w:val="en-US" w:eastAsia="en-US" w:bidi="ar-SA"/>
      </w:rPr>
    </w:lvl>
    <w:lvl w:ilvl="7" w:tplc="EAEE3B78">
      <w:numFmt w:val="bullet"/>
      <w:lvlText w:val="•"/>
      <w:lvlJc w:val="left"/>
      <w:pPr>
        <w:ind w:left="4244" w:hanging="496"/>
      </w:pPr>
      <w:rPr>
        <w:rFonts w:hint="default"/>
        <w:lang w:val="en-US" w:eastAsia="en-US" w:bidi="ar-SA"/>
      </w:rPr>
    </w:lvl>
    <w:lvl w:ilvl="8" w:tplc="BA9218B6">
      <w:numFmt w:val="bullet"/>
      <w:lvlText w:val="•"/>
      <w:lvlJc w:val="left"/>
      <w:pPr>
        <w:ind w:left="4836" w:hanging="496"/>
      </w:pPr>
      <w:rPr>
        <w:rFonts w:hint="default"/>
        <w:lang w:val="en-US" w:eastAsia="en-US" w:bidi="ar-SA"/>
      </w:rPr>
    </w:lvl>
  </w:abstractNum>
  <w:abstractNum w:abstractNumId="3" w15:restartNumberingAfterBreak="0">
    <w:nsid w:val="61D97A74"/>
    <w:multiLevelType w:val="hybridMultilevel"/>
    <w:tmpl w:val="0FD4BCD8"/>
    <w:lvl w:ilvl="0" w:tplc="3044FA7E">
      <w:start w:val="203"/>
      <w:numFmt w:val="decimal"/>
      <w:lvlText w:val="%1."/>
      <w:lvlJc w:val="left"/>
      <w:pPr>
        <w:ind w:left="116" w:hanging="488"/>
        <w:jc w:val="left"/>
      </w:pPr>
      <w:rPr>
        <w:rFonts w:hint="default"/>
        <w:w w:val="132"/>
        <w:lang w:val="en-US" w:eastAsia="en-US" w:bidi="ar-SA"/>
      </w:rPr>
    </w:lvl>
    <w:lvl w:ilvl="1" w:tplc="3AF2C122">
      <w:numFmt w:val="bullet"/>
      <w:lvlText w:val="•"/>
      <w:lvlJc w:val="left"/>
      <w:pPr>
        <w:ind w:left="710" w:hanging="488"/>
      </w:pPr>
      <w:rPr>
        <w:rFonts w:hint="default"/>
        <w:lang w:val="en-US" w:eastAsia="en-US" w:bidi="ar-SA"/>
      </w:rPr>
    </w:lvl>
    <w:lvl w:ilvl="2" w:tplc="E938C50A">
      <w:numFmt w:val="bullet"/>
      <w:lvlText w:val="•"/>
      <w:lvlJc w:val="left"/>
      <w:pPr>
        <w:ind w:left="1300" w:hanging="488"/>
      </w:pPr>
      <w:rPr>
        <w:rFonts w:hint="default"/>
        <w:lang w:val="en-US" w:eastAsia="en-US" w:bidi="ar-SA"/>
      </w:rPr>
    </w:lvl>
    <w:lvl w:ilvl="3" w:tplc="9FB8CC7E">
      <w:numFmt w:val="bullet"/>
      <w:lvlText w:val="•"/>
      <w:lvlJc w:val="left"/>
      <w:pPr>
        <w:ind w:left="1890" w:hanging="488"/>
      </w:pPr>
      <w:rPr>
        <w:rFonts w:hint="default"/>
        <w:lang w:val="en-US" w:eastAsia="en-US" w:bidi="ar-SA"/>
      </w:rPr>
    </w:lvl>
    <w:lvl w:ilvl="4" w:tplc="99747C36">
      <w:numFmt w:val="bullet"/>
      <w:lvlText w:val="•"/>
      <w:lvlJc w:val="left"/>
      <w:pPr>
        <w:ind w:left="2480" w:hanging="488"/>
      </w:pPr>
      <w:rPr>
        <w:rFonts w:hint="default"/>
        <w:lang w:val="en-US" w:eastAsia="en-US" w:bidi="ar-SA"/>
      </w:rPr>
    </w:lvl>
    <w:lvl w:ilvl="5" w:tplc="C896C2B2">
      <w:numFmt w:val="bullet"/>
      <w:lvlText w:val="•"/>
      <w:lvlJc w:val="left"/>
      <w:pPr>
        <w:ind w:left="3070" w:hanging="488"/>
      </w:pPr>
      <w:rPr>
        <w:rFonts w:hint="default"/>
        <w:lang w:val="en-US" w:eastAsia="en-US" w:bidi="ar-SA"/>
      </w:rPr>
    </w:lvl>
    <w:lvl w:ilvl="6" w:tplc="C65C3044">
      <w:numFmt w:val="bullet"/>
      <w:lvlText w:val="•"/>
      <w:lvlJc w:val="left"/>
      <w:pPr>
        <w:ind w:left="3660" w:hanging="488"/>
      </w:pPr>
      <w:rPr>
        <w:rFonts w:hint="default"/>
        <w:lang w:val="en-US" w:eastAsia="en-US" w:bidi="ar-SA"/>
      </w:rPr>
    </w:lvl>
    <w:lvl w:ilvl="7" w:tplc="2806DC7E">
      <w:numFmt w:val="bullet"/>
      <w:lvlText w:val="•"/>
      <w:lvlJc w:val="left"/>
      <w:pPr>
        <w:ind w:left="4250" w:hanging="488"/>
      </w:pPr>
      <w:rPr>
        <w:rFonts w:hint="default"/>
        <w:lang w:val="en-US" w:eastAsia="en-US" w:bidi="ar-SA"/>
      </w:rPr>
    </w:lvl>
    <w:lvl w:ilvl="8" w:tplc="5C2C8422">
      <w:numFmt w:val="bullet"/>
      <w:lvlText w:val="•"/>
      <w:lvlJc w:val="left"/>
      <w:pPr>
        <w:ind w:left="4840" w:hanging="488"/>
      </w:pPr>
      <w:rPr>
        <w:rFonts w:hint="default"/>
        <w:lang w:val="en-US" w:eastAsia="en-US" w:bidi="ar-SA"/>
      </w:rPr>
    </w:lvl>
  </w:abstractNum>
  <w:abstractNum w:abstractNumId="4" w15:restartNumberingAfterBreak="0">
    <w:nsid w:val="758C55AB"/>
    <w:multiLevelType w:val="hybridMultilevel"/>
    <w:tmpl w:val="A55422F0"/>
    <w:lvl w:ilvl="0" w:tplc="968CF8B4">
      <w:start w:val="178"/>
      <w:numFmt w:val="decimal"/>
      <w:lvlText w:val="%1."/>
      <w:lvlJc w:val="left"/>
      <w:pPr>
        <w:ind w:left="431" w:hanging="501"/>
        <w:jc w:val="left"/>
      </w:pPr>
      <w:rPr>
        <w:rFonts w:ascii="Times New Roman" w:eastAsia="Times New Roman" w:hAnsi="Times New Roman" w:cs="Times New Roman" w:hint="default"/>
        <w:b w:val="0"/>
        <w:bCs w:val="0"/>
        <w:i w:val="0"/>
        <w:iCs w:val="0"/>
        <w:w w:val="110"/>
        <w:sz w:val="20"/>
        <w:szCs w:val="20"/>
        <w:lang w:val="en-US" w:eastAsia="en-US" w:bidi="ar-SA"/>
      </w:rPr>
    </w:lvl>
    <w:lvl w:ilvl="1" w:tplc="ADE8478A">
      <w:numFmt w:val="bullet"/>
      <w:lvlText w:val="•"/>
      <w:lvlJc w:val="left"/>
      <w:pPr>
        <w:ind w:left="1038" w:hanging="501"/>
      </w:pPr>
      <w:rPr>
        <w:rFonts w:hint="default"/>
        <w:lang w:val="en-US" w:eastAsia="en-US" w:bidi="ar-SA"/>
      </w:rPr>
    </w:lvl>
    <w:lvl w:ilvl="2" w:tplc="F662B02A">
      <w:numFmt w:val="bullet"/>
      <w:lvlText w:val="•"/>
      <w:lvlJc w:val="left"/>
      <w:pPr>
        <w:ind w:left="1636" w:hanging="501"/>
      </w:pPr>
      <w:rPr>
        <w:rFonts w:hint="default"/>
        <w:lang w:val="en-US" w:eastAsia="en-US" w:bidi="ar-SA"/>
      </w:rPr>
    </w:lvl>
    <w:lvl w:ilvl="3" w:tplc="F0987AA4">
      <w:numFmt w:val="bullet"/>
      <w:lvlText w:val="•"/>
      <w:lvlJc w:val="left"/>
      <w:pPr>
        <w:ind w:left="2234" w:hanging="501"/>
      </w:pPr>
      <w:rPr>
        <w:rFonts w:hint="default"/>
        <w:lang w:val="en-US" w:eastAsia="en-US" w:bidi="ar-SA"/>
      </w:rPr>
    </w:lvl>
    <w:lvl w:ilvl="4" w:tplc="6D48E42A">
      <w:numFmt w:val="bullet"/>
      <w:lvlText w:val="•"/>
      <w:lvlJc w:val="left"/>
      <w:pPr>
        <w:ind w:left="2832" w:hanging="501"/>
      </w:pPr>
      <w:rPr>
        <w:rFonts w:hint="default"/>
        <w:lang w:val="en-US" w:eastAsia="en-US" w:bidi="ar-SA"/>
      </w:rPr>
    </w:lvl>
    <w:lvl w:ilvl="5" w:tplc="C144F45C">
      <w:numFmt w:val="bullet"/>
      <w:lvlText w:val="•"/>
      <w:lvlJc w:val="left"/>
      <w:pPr>
        <w:ind w:left="3430" w:hanging="501"/>
      </w:pPr>
      <w:rPr>
        <w:rFonts w:hint="default"/>
        <w:lang w:val="en-US" w:eastAsia="en-US" w:bidi="ar-SA"/>
      </w:rPr>
    </w:lvl>
    <w:lvl w:ilvl="6" w:tplc="340ACF3A">
      <w:numFmt w:val="bullet"/>
      <w:lvlText w:val="•"/>
      <w:lvlJc w:val="left"/>
      <w:pPr>
        <w:ind w:left="4028" w:hanging="501"/>
      </w:pPr>
      <w:rPr>
        <w:rFonts w:hint="default"/>
        <w:lang w:val="en-US" w:eastAsia="en-US" w:bidi="ar-SA"/>
      </w:rPr>
    </w:lvl>
    <w:lvl w:ilvl="7" w:tplc="7FAC67AA">
      <w:numFmt w:val="bullet"/>
      <w:lvlText w:val="•"/>
      <w:lvlJc w:val="left"/>
      <w:pPr>
        <w:ind w:left="4626" w:hanging="501"/>
      </w:pPr>
      <w:rPr>
        <w:rFonts w:hint="default"/>
        <w:lang w:val="en-US" w:eastAsia="en-US" w:bidi="ar-SA"/>
      </w:rPr>
    </w:lvl>
    <w:lvl w:ilvl="8" w:tplc="66706376">
      <w:numFmt w:val="bullet"/>
      <w:lvlText w:val="•"/>
      <w:lvlJc w:val="left"/>
      <w:pPr>
        <w:ind w:left="5224" w:hanging="501"/>
      </w:pPr>
      <w:rPr>
        <w:rFonts w:hint="default"/>
        <w:lang w:val="en-US" w:eastAsia="en-US" w:bidi="ar-SA"/>
      </w:rPr>
    </w:lvl>
  </w:abstractNum>
  <w:num w:numId="1" w16cid:durableId="28190350">
    <w:abstractNumId w:val="2"/>
  </w:num>
  <w:num w:numId="2" w16cid:durableId="1141270652">
    <w:abstractNumId w:val="3"/>
  </w:num>
  <w:num w:numId="3" w16cid:durableId="853301050">
    <w:abstractNumId w:val="0"/>
  </w:num>
  <w:num w:numId="4" w16cid:durableId="489372843">
    <w:abstractNumId w:val="1"/>
  </w:num>
  <w:num w:numId="5" w16cid:durableId="675152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EwNTazMLIwsjQ0tDBW0lEKTi0uzszPAykwqgUATB+zTywAAAA="/>
  </w:docVars>
  <w:rsids>
    <w:rsidRoot w:val="00F43D9B"/>
    <w:rsid w:val="0000766B"/>
    <w:rsid w:val="00011948"/>
    <w:rsid w:val="000218B4"/>
    <w:rsid w:val="00045233"/>
    <w:rsid w:val="00064217"/>
    <w:rsid w:val="0008582F"/>
    <w:rsid w:val="000A5503"/>
    <w:rsid w:val="000B05DB"/>
    <w:rsid w:val="000E0FB8"/>
    <w:rsid w:val="000E278B"/>
    <w:rsid w:val="000E4891"/>
    <w:rsid w:val="000E5540"/>
    <w:rsid w:val="00104B72"/>
    <w:rsid w:val="00123145"/>
    <w:rsid w:val="00125135"/>
    <w:rsid w:val="00141379"/>
    <w:rsid w:val="00160F33"/>
    <w:rsid w:val="001813AD"/>
    <w:rsid w:val="001B5021"/>
    <w:rsid w:val="001C7FA0"/>
    <w:rsid w:val="001D5774"/>
    <w:rsid w:val="001F57B4"/>
    <w:rsid w:val="00215369"/>
    <w:rsid w:val="00217490"/>
    <w:rsid w:val="00242E45"/>
    <w:rsid w:val="002478EF"/>
    <w:rsid w:val="00260AD4"/>
    <w:rsid w:val="002703D1"/>
    <w:rsid w:val="0028291B"/>
    <w:rsid w:val="0028481A"/>
    <w:rsid w:val="002C6564"/>
    <w:rsid w:val="002C6D47"/>
    <w:rsid w:val="002F5FBA"/>
    <w:rsid w:val="00300A9D"/>
    <w:rsid w:val="00315175"/>
    <w:rsid w:val="003247DD"/>
    <w:rsid w:val="00341053"/>
    <w:rsid w:val="00342A65"/>
    <w:rsid w:val="0034363C"/>
    <w:rsid w:val="00345543"/>
    <w:rsid w:val="003A457E"/>
    <w:rsid w:val="003A48B6"/>
    <w:rsid w:val="003C09C3"/>
    <w:rsid w:val="003E21E2"/>
    <w:rsid w:val="003F2A3D"/>
    <w:rsid w:val="00402EF7"/>
    <w:rsid w:val="004343EF"/>
    <w:rsid w:val="0047030C"/>
    <w:rsid w:val="004A0EC3"/>
    <w:rsid w:val="004A739F"/>
    <w:rsid w:val="004C2D17"/>
    <w:rsid w:val="004F2D4B"/>
    <w:rsid w:val="00500B9A"/>
    <w:rsid w:val="00525A8D"/>
    <w:rsid w:val="00526ACF"/>
    <w:rsid w:val="005338A1"/>
    <w:rsid w:val="0053712D"/>
    <w:rsid w:val="00542D1B"/>
    <w:rsid w:val="00564279"/>
    <w:rsid w:val="00585144"/>
    <w:rsid w:val="00585F24"/>
    <w:rsid w:val="005A3BF1"/>
    <w:rsid w:val="005A68F1"/>
    <w:rsid w:val="005B6ADA"/>
    <w:rsid w:val="005B76DC"/>
    <w:rsid w:val="005C6611"/>
    <w:rsid w:val="005C6720"/>
    <w:rsid w:val="0061014C"/>
    <w:rsid w:val="00624940"/>
    <w:rsid w:val="006349A0"/>
    <w:rsid w:val="00640D3D"/>
    <w:rsid w:val="00662ADB"/>
    <w:rsid w:val="006816EE"/>
    <w:rsid w:val="006B4F0A"/>
    <w:rsid w:val="00715E90"/>
    <w:rsid w:val="007160FF"/>
    <w:rsid w:val="007278B8"/>
    <w:rsid w:val="00735A71"/>
    <w:rsid w:val="00757D24"/>
    <w:rsid w:val="007667BD"/>
    <w:rsid w:val="00772997"/>
    <w:rsid w:val="007930B9"/>
    <w:rsid w:val="007A7A41"/>
    <w:rsid w:val="007E1D25"/>
    <w:rsid w:val="007E5E30"/>
    <w:rsid w:val="00810E94"/>
    <w:rsid w:val="0081648D"/>
    <w:rsid w:val="0082711E"/>
    <w:rsid w:val="008420BF"/>
    <w:rsid w:val="00843D04"/>
    <w:rsid w:val="00843E12"/>
    <w:rsid w:val="00855F0B"/>
    <w:rsid w:val="00893086"/>
    <w:rsid w:val="00895947"/>
    <w:rsid w:val="008B38F0"/>
    <w:rsid w:val="008D2B70"/>
    <w:rsid w:val="008E5019"/>
    <w:rsid w:val="008F7D9D"/>
    <w:rsid w:val="00913A8B"/>
    <w:rsid w:val="00923CB4"/>
    <w:rsid w:val="009355BF"/>
    <w:rsid w:val="00950567"/>
    <w:rsid w:val="00955961"/>
    <w:rsid w:val="00964C53"/>
    <w:rsid w:val="00997917"/>
    <w:rsid w:val="009A13B4"/>
    <w:rsid w:val="009A2A40"/>
    <w:rsid w:val="009A5CB0"/>
    <w:rsid w:val="009D4BD9"/>
    <w:rsid w:val="009E0FCC"/>
    <w:rsid w:val="009E7783"/>
    <w:rsid w:val="00A038A6"/>
    <w:rsid w:val="00A0583B"/>
    <w:rsid w:val="00A10B53"/>
    <w:rsid w:val="00A215E9"/>
    <w:rsid w:val="00A475F2"/>
    <w:rsid w:val="00AA3104"/>
    <w:rsid w:val="00AB526B"/>
    <w:rsid w:val="00AC2D95"/>
    <w:rsid w:val="00AE7659"/>
    <w:rsid w:val="00B36693"/>
    <w:rsid w:val="00B55B37"/>
    <w:rsid w:val="00B65DB1"/>
    <w:rsid w:val="00B77E26"/>
    <w:rsid w:val="00B858C2"/>
    <w:rsid w:val="00B85C22"/>
    <w:rsid w:val="00BA2503"/>
    <w:rsid w:val="00BB6D3F"/>
    <w:rsid w:val="00BE097C"/>
    <w:rsid w:val="00BF3412"/>
    <w:rsid w:val="00C108FA"/>
    <w:rsid w:val="00C21358"/>
    <w:rsid w:val="00C237E3"/>
    <w:rsid w:val="00C320B1"/>
    <w:rsid w:val="00CA406F"/>
    <w:rsid w:val="00CD2A71"/>
    <w:rsid w:val="00CD41D2"/>
    <w:rsid w:val="00CF70DF"/>
    <w:rsid w:val="00D30678"/>
    <w:rsid w:val="00D4527D"/>
    <w:rsid w:val="00D508D6"/>
    <w:rsid w:val="00D56632"/>
    <w:rsid w:val="00D75DE2"/>
    <w:rsid w:val="00D974F5"/>
    <w:rsid w:val="00DC42DA"/>
    <w:rsid w:val="00DC7AAA"/>
    <w:rsid w:val="00DD35E0"/>
    <w:rsid w:val="00DD556B"/>
    <w:rsid w:val="00DE4496"/>
    <w:rsid w:val="00DE6808"/>
    <w:rsid w:val="00DF1058"/>
    <w:rsid w:val="00E034EF"/>
    <w:rsid w:val="00E220EE"/>
    <w:rsid w:val="00E40D1E"/>
    <w:rsid w:val="00E77B3C"/>
    <w:rsid w:val="00EB3A98"/>
    <w:rsid w:val="00EC60F8"/>
    <w:rsid w:val="00ED6D37"/>
    <w:rsid w:val="00ED7D03"/>
    <w:rsid w:val="00EF6C8E"/>
    <w:rsid w:val="00F01605"/>
    <w:rsid w:val="00F14BD4"/>
    <w:rsid w:val="00F22DCA"/>
    <w:rsid w:val="00F43D9B"/>
    <w:rsid w:val="00F63721"/>
    <w:rsid w:val="00F75567"/>
    <w:rsid w:val="00F83EE6"/>
    <w:rsid w:val="00FA7031"/>
    <w:rsid w:val="00FB1B01"/>
    <w:rsid w:val="00FB29A4"/>
    <w:rsid w:val="00FC172D"/>
    <w:rsid w:val="00FD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102"/>
  <w15:chartTrackingRefBased/>
  <w15:docId w15:val="{5D2B5DB0-49B6-444C-A0B3-28AEAE7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F8"/>
    <w:rPr>
      <w:rFonts w:ascii="Calibri" w:hAnsi="Calibri"/>
      <w:sz w:val="24"/>
    </w:rPr>
  </w:style>
  <w:style w:type="paragraph" w:styleId="Heading1">
    <w:name w:val="heading 1"/>
    <w:basedOn w:val="Normal"/>
    <w:next w:val="Normal"/>
    <w:link w:val="Heading1Char"/>
    <w:uiPriority w:val="9"/>
    <w:qFormat/>
    <w:rsid w:val="00F43D9B"/>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3D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autoRedefine/>
    <w:uiPriority w:val="1"/>
    <w:qFormat/>
    <w:rsid w:val="005C6611"/>
    <w:pPr>
      <w:widowControl w:val="0"/>
      <w:autoSpaceDE w:val="0"/>
      <w:autoSpaceDN w:val="0"/>
      <w:spacing w:after="0" w:line="240" w:lineRule="auto"/>
    </w:pPr>
    <w:rPr>
      <w:rFonts w:eastAsia="Times New Roman" w:cstheme="majorHAnsi"/>
      <w:sz w:val="32"/>
      <w:szCs w:val="32"/>
      <w:lang w:val="de-DE"/>
    </w:rPr>
  </w:style>
  <w:style w:type="character" w:customStyle="1" w:styleId="BodyTextChar">
    <w:name w:val="Body Text Char"/>
    <w:basedOn w:val="DefaultParagraphFont"/>
    <w:link w:val="BodyText"/>
    <w:uiPriority w:val="1"/>
    <w:rsid w:val="005C6611"/>
    <w:rPr>
      <w:rFonts w:eastAsia="Times New Roman" w:cstheme="majorHAnsi"/>
      <w:sz w:val="32"/>
      <w:szCs w:val="32"/>
      <w:lang w:val="de-DE"/>
    </w:rPr>
  </w:style>
  <w:style w:type="character" w:customStyle="1" w:styleId="Heading1Char">
    <w:name w:val="Heading 1 Char"/>
    <w:basedOn w:val="DefaultParagraphFont"/>
    <w:link w:val="Heading1"/>
    <w:uiPriority w:val="9"/>
    <w:rsid w:val="00F43D9B"/>
    <w:rPr>
      <w:rFonts w:asciiTheme="majorHAnsi" w:eastAsiaTheme="majorEastAsia" w:hAnsiTheme="majorHAnsi" w:cstheme="majorBidi"/>
      <w:color w:val="2F5496" w:themeColor="accent1" w:themeShade="BF"/>
      <w:kern w:val="2"/>
      <w:sz w:val="32"/>
      <w:szCs w:val="32"/>
      <w14:ligatures w14:val="standardContextual"/>
    </w:rPr>
  </w:style>
  <w:style w:type="paragraph" w:styleId="Title">
    <w:name w:val="Title"/>
    <w:basedOn w:val="Normal"/>
    <w:link w:val="TitleChar"/>
    <w:uiPriority w:val="10"/>
    <w:qFormat/>
    <w:rsid w:val="00772997"/>
    <w:pPr>
      <w:widowControl w:val="0"/>
      <w:autoSpaceDE w:val="0"/>
      <w:autoSpaceDN w:val="0"/>
      <w:spacing w:before="57" w:after="0" w:line="240" w:lineRule="auto"/>
      <w:ind w:left="65" w:right="60"/>
      <w:jc w:val="center"/>
    </w:pPr>
    <w:rPr>
      <w:rFonts w:ascii="Times New Roman" w:eastAsia="Times New Roman" w:hAnsi="Times New Roman" w:cs="Times New Roman"/>
      <w:sz w:val="56"/>
      <w:szCs w:val="56"/>
    </w:rPr>
  </w:style>
  <w:style w:type="character" w:customStyle="1" w:styleId="TitleChar">
    <w:name w:val="Title Char"/>
    <w:basedOn w:val="DefaultParagraphFont"/>
    <w:link w:val="Title"/>
    <w:uiPriority w:val="10"/>
    <w:rsid w:val="00772997"/>
    <w:rPr>
      <w:rFonts w:ascii="Times New Roman" w:eastAsia="Times New Roman" w:hAnsi="Times New Roman" w:cs="Times New Roman"/>
      <w:sz w:val="56"/>
      <w:szCs w:val="56"/>
    </w:rPr>
  </w:style>
  <w:style w:type="paragraph" w:styleId="ListParagraph">
    <w:name w:val="List Paragraph"/>
    <w:basedOn w:val="Normal"/>
    <w:uiPriority w:val="1"/>
    <w:qFormat/>
    <w:rsid w:val="00772997"/>
    <w:pPr>
      <w:widowControl w:val="0"/>
      <w:autoSpaceDE w:val="0"/>
      <w:autoSpaceDN w:val="0"/>
      <w:spacing w:after="0" w:line="240" w:lineRule="auto"/>
      <w:ind w:left="115" w:right="116" w:firstLine="234"/>
      <w:jc w:val="both"/>
    </w:pPr>
    <w:rPr>
      <w:rFonts w:ascii="Times New Roman" w:eastAsia="Times New Roman" w:hAnsi="Times New Roman" w:cs="Times New Roman"/>
    </w:rPr>
  </w:style>
  <w:style w:type="paragraph" w:customStyle="1" w:styleId="TableParagraph">
    <w:name w:val="Table Paragraph"/>
    <w:basedOn w:val="Normal"/>
    <w:uiPriority w:val="1"/>
    <w:qFormat/>
    <w:rsid w:val="00772997"/>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04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2"/>
    <w:rPr>
      <w:rFonts w:ascii="Calibri" w:hAnsi="Calibri"/>
      <w:sz w:val="24"/>
    </w:rPr>
  </w:style>
  <w:style w:type="paragraph" w:styleId="Footer">
    <w:name w:val="footer"/>
    <w:basedOn w:val="Normal"/>
    <w:link w:val="FooterChar"/>
    <w:uiPriority w:val="99"/>
    <w:unhideWhenUsed/>
    <w:rsid w:val="00104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Froehlich</dc:creator>
  <cp:keywords/>
  <dc:description/>
  <cp:lastModifiedBy>Tom Froehlich</cp:lastModifiedBy>
  <cp:revision>2</cp:revision>
  <dcterms:created xsi:type="dcterms:W3CDTF">2023-07-24T18:37:00Z</dcterms:created>
  <dcterms:modified xsi:type="dcterms:W3CDTF">2023-07-24T18:37:00Z</dcterms:modified>
</cp:coreProperties>
</file>